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631" w:rsidRPr="001E73C1" w:rsidRDefault="005F1631" w:rsidP="005F1631">
      <w:pPr>
        <w:rPr>
          <w:rFonts w:asciiTheme="minorHAnsi" w:hAnsiTheme="minorHAnsi" w:cstheme="minorHAnsi"/>
        </w:rPr>
      </w:pPr>
    </w:p>
    <w:p w:rsidR="005F1631" w:rsidRPr="00637B22" w:rsidRDefault="005F1631" w:rsidP="005F1631">
      <w:pPr>
        <w:rPr>
          <w:rFonts w:asciiTheme="minorHAnsi" w:hAnsiTheme="minorHAnsi" w:cstheme="minorHAnsi"/>
          <w:sz w:val="24"/>
          <w:szCs w:val="24"/>
        </w:rPr>
      </w:pPr>
      <w:r w:rsidRPr="00637B22">
        <w:rPr>
          <w:rFonts w:asciiTheme="minorHAnsi" w:hAnsiTheme="minorHAnsi" w:cstheme="minorHAnsi"/>
          <w:b/>
          <w:sz w:val="24"/>
          <w:szCs w:val="24"/>
        </w:rPr>
        <w:t>Minutes of the Multicultural Services &amp; Programs Special Interest Group</w:t>
      </w:r>
    </w:p>
    <w:p w:rsidR="005F1631" w:rsidRPr="00637B22" w:rsidRDefault="006F2A46" w:rsidP="005F1631">
      <w:pPr>
        <w:rPr>
          <w:rFonts w:asciiTheme="minorHAnsi" w:hAnsiTheme="minorHAnsi" w:cstheme="minorHAnsi"/>
          <w:b/>
          <w:sz w:val="24"/>
          <w:szCs w:val="24"/>
        </w:rPr>
      </w:pPr>
      <w:r w:rsidRPr="00637B22">
        <w:rPr>
          <w:rFonts w:asciiTheme="minorHAnsi" w:hAnsiTheme="minorHAnsi" w:cstheme="minorHAnsi"/>
          <w:sz w:val="24"/>
          <w:szCs w:val="24"/>
        </w:rPr>
        <w:t xml:space="preserve">Wednesday </w:t>
      </w:r>
      <w:r w:rsidR="000E22E4">
        <w:rPr>
          <w:rFonts w:asciiTheme="minorHAnsi" w:hAnsiTheme="minorHAnsi" w:cstheme="minorHAnsi"/>
          <w:sz w:val="24"/>
          <w:szCs w:val="24"/>
        </w:rPr>
        <w:t>22 August</w:t>
      </w:r>
      <w:r w:rsidR="005F1631" w:rsidRPr="00637B22">
        <w:rPr>
          <w:rFonts w:asciiTheme="minorHAnsi" w:hAnsiTheme="minorHAnsi" w:cstheme="minorHAnsi"/>
          <w:sz w:val="24"/>
          <w:szCs w:val="24"/>
        </w:rPr>
        <w:t>,</w:t>
      </w:r>
      <w:r w:rsidRPr="00637B22">
        <w:rPr>
          <w:rFonts w:asciiTheme="minorHAnsi" w:hAnsiTheme="minorHAnsi" w:cstheme="minorHAnsi"/>
          <w:sz w:val="24"/>
          <w:szCs w:val="24"/>
        </w:rPr>
        <w:t xml:space="preserve"> 2018</w:t>
      </w:r>
      <w:r w:rsidR="005F1631" w:rsidRPr="00637B22">
        <w:rPr>
          <w:rFonts w:asciiTheme="minorHAnsi" w:hAnsiTheme="minorHAnsi" w:cstheme="minorHAnsi"/>
          <w:sz w:val="24"/>
          <w:szCs w:val="24"/>
        </w:rPr>
        <w:t xml:space="preserve"> 10.00am to 12.00pm</w:t>
      </w:r>
    </w:p>
    <w:p w:rsidR="005F1631" w:rsidRPr="00637B22" w:rsidRDefault="005F1631" w:rsidP="005F1631">
      <w:pPr>
        <w:rPr>
          <w:rFonts w:asciiTheme="minorHAnsi" w:hAnsiTheme="minorHAnsi" w:cstheme="minorHAnsi"/>
          <w:b/>
          <w:sz w:val="24"/>
          <w:szCs w:val="24"/>
        </w:rPr>
      </w:pPr>
    </w:p>
    <w:p w:rsidR="005F1631" w:rsidRPr="00637B22" w:rsidRDefault="005F1631" w:rsidP="005F1631">
      <w:pPr>
        <w:rPr>
          <w:rFonts w:asciiTheme="minorHAnsi" w:hAnsiTheme="minorHAnsi" w:cstheme="minorHAnsi"/>
          <w:b/>
          <w:sz w:val="24"/>
          <w:szCs w:val="24"/>
        </w:rPr>
      </w:pPr>
      <w:r w:rsidRPr="00637B22">
        <w:rPr>
          <w:rFonts w:asciiTheme="minorHAnsi" w:hAnsiTheme="minorHAnsi" w:cstheme="minorHAnsi"/>
          <w:b/>
          <w:sz w:val="24"/>
          <w:szCs w:val="24"/>
        </w:rPr>
        <w:t>Venue:</w:t>
      </w:r>
      <w:r w:rsidRPr="00637B22">
        <w:rPr>
          <w:rFonts w:asciiTheme="minorHAnsi" w:hAnsiTheme="minorHAnsi" w:cstheme="minorHAnsi"/>
          <w:sz w:val="24"/>
          <w:szCs w:val="24"/>
        </w:rPr>
        <w:t xml:space="preserve"> </w:t>
      </w:r>
      <w:r w:rsidR="000E22E4">
        <w:rPr>
          <w:rFonts w:asciiTheme="minorHAnsi" w:hAnsiTheme="minorHAnsi" w:cstheme="minorHAnsi"/>
          <w:sz w:val="24"/>
          <w:szCs w:val="24"/>
        </w:rPr>
        <w:t xml:space="preserve">Clayton Library </w:t>
      </w:r>
      <w:r w:rsidR="00207C62">
        <w:rPr>
          <w:rFonts w:asciiTheme="minorHAnsi" w:hAnsiTheme="minorHAnsi" w:cstheme="minorHAnsi"/>
          <w:sz w:val="24"/>
          <w:szCs w:val="24"/>
        </w:rPr>
        <w:t xml:space="preserve">/ </w:t>
      </w:r>
      <w:r w:rsidR="00207C62" w:rsidRPr="00207C62">
        <w:rPr>
          <w:rFonts w:asciiTheme="minorHAnsi" w:hAnsiTheme="minorHAnsi" w:cstheme="minorHAnsi"/>
          <w:sz w:val="24"/>
          <w:szCs w:val="24"/>
        </w:rPr>
        <w:t>9-15 Cooke Street, Clayton</w:t>
      </w:r>
    </w:p>
    <w:p w:rsidR="00B66182" w:rsidRPr="00637B22" w:rsidRDefault="005F1631" w:rsidP="005F1631">
      <w:pPr>
        <w:rPr>
          <w:rFonts w:asciiTheme="minorHAnsi" w:hAnsiTheme="minorHAnsi" w:cstheme="minorHAnsi"/>
          <w:sz w:val="24"/>
          <w:szCs w:val="24"/>
        </w:rPr>
      </w:pPr>
      <w:r w:rsidRPr="00637B22">
        <w:rPr>
          <w:rFonts w:asciiTheme="minorHAnsi" w:hAnsiTheme="minorHAnsi" w:cstheme="minorHAnsi"/>
          <w:b/>
          <w:sz w:val="24"/>
          <w:szCs w:val="24"/>
        </w:rPr>
        <w:t>Chair:</w:t>
      </w:r>
      <w:r w:rsidRPr="00637B22">
        <w:rPr>
          <w:rFonts w:asciiTheme="minorHAnsi" w:hAnsiTheme="minorHAnsi" w:cstheme="minorHAnsi"/>
          <w:sz w:val="24"/>
          <w:szCs w:val="24"/>
        </w:rPr>
        <w:t xml:space="preserve"> </w:t>
      </w:r>
      <w:r w:rsidR="000E22E4">
        <w:rPr>
          <w:rFonts w:asciiTheme="minorHAnsi" w:hAnsiTheme="minorHAnsi" w:cstheme="minorHAnsi"/>
          <w:sz w:val="24"/>
          <w:szCs w:val="24"/>
        </w:rPr>
        <w:t>My Van Dang</w:t>
      </w:r>
      <w:r w:rsidR="00FE4787" w:rsidRPr="00637B22">
        <w:rPr>
          <w:rFonts w:asciiTheme="minorHAnsi" w:hAnsiTheme="minorHAnsi" w:cstheme="minorHAnsi"/>
          <w:sz w:val="24"/>
          <w:szCs w:val="24"/>
        </w:rPr>
        <w:t xml:space="preserve"> (</w:t>
      </w:r>
      <w:r w:rsidR="000E22E4">
        <w:rPr>
          <w:rFonts w:asciiTheme="minorHAnsi" w:hAnsiTheme="minorHAnsi" w:cstheme="minorHAnsi"/>
          <w:sz w:val="24"/>
          <w:szCs w:val="24"/>
        </w:rPr>
        <w:t>City of Greater Dandenong</w:t>
      </w:r>
      <w:r w:rsidR="00FE4787" w:rsidRPr="00637B22">
        <w:rPr>
          <w:rFonts w:asciiTheme="minorHAnsi" w:hAnsiTheme="minorHAnsi" w:cstheme="minorHAnsi"/>
          <w:sz w:val="24"/>
          <w:szCs w:val="24"/>
        </w:rPr>
        <w:t xml:space="preserve"> Libraries</w:t>
      </w:r>
      <w:r w:rsidR="00207C62">
        <w:rPr>
          <w:rFonts w:asciiTheme="minorHAnsi" w:hAnsiTheme="minorHAnsi" w:cstheme="minorHAnsi"/>
          <w:sz w:val="24"/>
          <w:szCs w:val="24"/>
        </w:rPr>
        <w:t>)</w:t>
      </w:r>
    </w:p>
    <w:p w:rsidR="005F1631" w:rsidRPr="00637B22" w:rsidRDefault="005F1631" w:rsidP="005F1631">
      <w:pPr>
        <w:rPr>
          <w:rFonts w:asciiTheme="minorHAnsi" w:hAnsiTheme="minorHAnsi" w:cstheme="minorHAnsi"/>
          <w:sz w:val="24"/>
          <w:szCs w:val="24"/>
        </w:rPr>
      </w:pPr>
      <w:r w:rsidRPr="00637B22">
        <w:rPr>
          <w:rFonts w:asciiTheme="minorHAnsi" w:hAnsiTheme="minorHAnsi" w:cstheme="minorHAnsi"/>
          <w:b/>
          <w:sz w:val="24"/>
          <w:szCs w:val="24"/>
        </w:rPr>
        <w:t xml:space="preserve">Minutes: </w:t>
      </w:r>
      <w:r w:rsidR="000E22E4">
        <w:rPr>
          <w:rFonts w:asciiTheme="minorHAnsi" w:hAnsiTheme="minorHAnsi" w:cstheme="minorHAnsi"/>
          <w:sz w:val="24"/>
          <w:szCs w:val="24"/>
        </w:rPr>
        <w:t>Emma Zeng</w:t>
      </w:r>
      <w:r w:rsidR="00B66182" w:rsidRPr="00637B22">
        <w:rPr>
          <w:rFonts w:asciiTheme="minorHAnsi" w:hAnsiTheme="minorHAnsi" w:cstheme="minorHAnsi"/>
          <w:sz w:val="24"/>
          <w:szCs w:val="24"/>
        </w:rPr>
        <w:t xml:space="preserve"> </w:t>
      </w:r>
      <w:r w:rsidR="008C64DC" w:rsidRPr="00637B22">
        <w:rPr>
          <w:rFonts w:asciiTheme="minorHAnsi" w:hAnsiTheme="minorHAnsi" w:cstheme="minorHAnsi"/>
          <w:sz w:val="24"/>
          <w:szCs w:val="24"/>
        </w:rPr>
        <w:t>(Monash Public Library Service</w:t>
      </w:r>
      <w:r w:rsidR="00B66182" w:rsidRPr="00637B22">
        <w:rPr>
          <w:rFonts w:asciiTheme="minorHAnsi" w:hAnsiTheme="minorHAnsi" w:cstheme="minorHAnsi"/>
          <w:sz w:val="24"/>
          <w:szCs w:val="24"/>
        </w:rPr>
        <w:t>)</w:t>
      </w:r>
    </w:p>
    <w:p w:rsidR="005F1631" w:rsidRPr="00637B22" w:rsidRDefault="005F1631" w:rsidP="005F1631">
      <w:pPr>
        <w:rPr>
          <w:rFonts w:asciiTheme="minorHAnsi" w:hAnsiTheme="minorHAnsi" w:cstheme="minorHAnsi"/>
          <w:sz w:val="24"/>
          <w:szCs w:val="24"/>
        </w:rPr>
      </w:pPr>
    </w:p>
    <w:p w:rsidR="005F1631" w:rsidRPr="001E73C1" w:rsidRDefault="005F1631" w:rsidP="005F1631">
      <w:pPr>
        <w:rPr>
          <w:rFonts w:asciiTheme="minorHAnsi" w:hAnsiTheme="minorHAnsi" w:cstheme="minorHAnsi"/>
        </w:rPr>
      </w:pPr>
    </w:p>
    <w:tbl>
      <w:tblPr>
        <w:tblW w:w="14902" w:type="dxa"/>
        <w:tblInd w:w="-333" w:type="dxa"/>
        <w:tblLayout w:type="fixed"/>
        <w:tblCellMar>
          <w:left w:w="113" w:type="dxa"/>
        </w:tblCellMar>
        <w:tblLook w:val="0000" w:firstRow="0" w:lastRow="0" w:firstColumn="0" w:lastColumn="0" w:noHBand="0" w:noVBand="0"/>
      </w:tblPr>
      <w:tblGrid>
        <w:gridCol w:w="2709"/>
        <w:gridCol w:w="8426"/>
        <w:gridCol w:w="1965"/>
        <w:gridCol w:w="901"/>
        <w:gridCol w:w="901"/>
      </w:tblGrid>
      <w:tr w:rsidR="005F1631" w:rsidRPr="001E73C1" w:rsidTr="00AA2C69">
        <w:trPr>
          <w:gridAfter w:val="1"/>
          <w:wAfter w:w="901" w:type="dxa"/>
          <w:trHeight w:val="351"/>
        </w:trPr>
        <w:tc>
          <w:tcPr>
            <w:tcW w:w="2709" w:type="dxa"/>
            <w:tcBorders>
              <w:top w:val="single" w:sz="4" w:space="0" w:color="000001"/>
              <w:left w:val="single" w:sz="4" w:space="0" w:color="000001"/>
              <w:bottom w:val="single" w:sz="4" w:space="0" w:color="000001"/>
            </w:tcBorders>
            <w:shd w:val="clear" w:color="auto" w:fill="auto"/>
          </w:tcPr>
          <w:p w:rsidR="005F1631" w:rsidRPr="001E73C1" w:rsidRDefault="005F1631" w:rsidP="00701573">
            <w:pPr>
              <w:rPr>
                <w:rFonts w:asciiTheme="minorHAnsi" w:hAnsiTheme="minorHAnsi" w:cstheme="minorHAnsi"/>
                <w:b/>
                <w:sz w:val="20"/>
                <w:szCs w:val="20"/>
              </w:rPr>
            </w:pPr>
            <w:r w:rsidRPr="001E73C1">
              <w:rPr>
                <w:rFonts w:asciiTheme="minorHAnsi" w:hAnsiTheme="minorHAnsi" w:cstheme="minorHAnsi"/>
                <w:b/>
                <w:sz w:val="20"/>
                <w:szCs w:val="20"/>
              </w:rPr>
              <w:t xml:space="preserve">Item </w:t>
            </w:r>
          </w:p>
        </w:tc>
        <w:tc>
          <w:tcPr>
            <w:tcW w:w="8426" w:type="dxa"/>
            <w:tcBorders>
              <w:top w:val="single" w:sz="4" w:space="0" w:color="000001"/>
              <w:left w:val="single" w:sz="4" w:space="0" w:color="000001"/>
              <w:bottom w:val="single" w:sz="4" w:space="0" w:color="000001"/>
            </w:tcBorders>
            <w:shd w:val="clear" w:color="auto" w:fill="auto"/>
          </w:tcPr>
          <w:p w:rsidR="005F1631" w:rsidRPr="001E73C1" w:rsidRDefault="005F1631" w:rsidP="00701573">
            <w:pPr>
              <w:rPr>
                <w:rFonts w:asciiTheme="minorHAnsi" w:hAnsiTheme="minorHAnsi" w:cstheme="minorHAnsi"/>
                <w:b/>
                <w:sz w:val="20"/>
                <w:szCs w:val="20"/>
              </w:rPr>
            </w:pPr>
            <w:r w:rsidRPr="001E73C1">
              <w:rPr>
                <w:rFonts w:asciiTheme="minorHAnsi" w:hAnsiTheme="minorHAnsi" w:cstheme="minorHAnsi"/>
                <w:b/>
                <w:sz w:val="20"/>
                <w:szCs w:val="20"/>
              </w:rPr>
              <w:t xml:space="preserve">Minutes </w:t>
            </w:r>
          </w:p>
        </w:tc>
        <w:tc>
          <w:tcPr>
            <w:tcW w:w="1965" w:type="dxa"/>
            <w:tcBorders>
              <w:top w:val="single" w:sz="4" w:space="0" w:color="000001"/>
              <w:left w:val="single" w:sz="4" w:space="0" w:color="000001"/>
              <w:bottom w:val="single" w:sz="4" w:space="0" w:color="000001"/>
            </w:tcBorders>
            <w:shd w:val="clear" w:color="auto" w:fill="auto"/>
          </w:tcPr>
          <w:p w:rsidR="005F1631" w:rsidRPr="001E73C1" w:rsidRDefault="005F1631" w:rsidP="00701573">
            <w:pPr>
              <w:rPr>
                <w:rFonts w:asciiTheme="minorHAnsi" w:hAnsiTheme="minorHAnsi" w:cstheme="minorHAnsi"/>
                <w:b/>
                <w:sz w:val="20"/>
                <w:szCs w:val="20"/>
              </w:rPr>
            </w:pPr>
            <w:r w:rsidRPr="001E73C1">
              <w:rPr>
                <w:rFonts w:asciiTheme="minorHAnsi" w:hAnsiTheme="minorHAnsi" w:cstheme="minorHAnsi"/>
                <w:b/>
                <w:sz w:val="20"/>
                <w:szCs w:val="20"/>
              </w:rPr>
              <w:t>Action</w:t>
            </w:r>
          </w:p>
        </w:tc>
        <w:tc>
          <w:tcPr>
            <w:tcW w:w="901" w:type="dxa"/>
            <w:tcBorders>
              <w:top w:val="single" w:sz="4" w:space="0" w:color="000001"/>
              <w:left w:val="single" w:sz="4" w:space="0" w:color="000001"/>
              <w:bottom w:val="single" w:sz="4" w:space="0" w:color="000001"/>
              <w:right w:val="single" w:sz="4" w:space="0" w:color="000001"/>
            </w:tcBorders>
            <w:shd w:val="clear" w:color="auto" w:fill="auto"/>
          </w:tcPr>
          <w:p w:rsidR="005F1631" w:rsidRPr="001E73C1" w:rsidRDefault="005F1631" w:rsidP="00701573">
            <w:pPr>
              <w:rPr>
                <w:rFonts w:asciiTheme="minorHAnsi" w:hAnsiTheme="minorHAnsi" w:cstheme="minorHAnsi"/>
              </w:rPr>
            </w:pPr>
            <w:r w:rsidRPr="001E73C1">
              <w:rPr>
                <w:rFonts w:asciiTheme="minorHAnsi" w:hAnsiTheme="minorHAnsi" w:cstheme="minorHAnsi"/>
                <w:b/>
                <w:sz w:val="20"/>
                <w:szCs w:val="20"/>
              </w:rPr>
              <w:t>By</w:t>
            </w:r>
          </w:p>
        </w:tc>
      </w:tr>
      <w:tr w:rsidR="005F1631" w:rsidRPr="00367D08" w:rsidTr="00AA2C69">
        <w:trPr>
          <w:gridAfter w:val="1"/>
          <w:wAfter w:w="901" w:type="dxa"/>
        </w:trPr>
        <w:tc>
          <w:tcPr>
            <w:tcW w:w="2709" w:type="dxa"/>
            <w:tcBorders>
              <w:top w:val="single" w:sz="4" w:space="0" w:color="000001"/>
              <w:left w:val="single" w:sz="4" w:space="0" w:color="000001"/>
              <w:bottom w:val="single" w:sz="4" w:space="0" w:color="000001"/>
            </w:tcBorders>
            <w:shd w:val="clear" w:color="auto" w:fill="auto"/>
          </w:tcPr>
          <w:p w:rsidR="005F1631" w:rsidRPr="00367D08" w:rsidRDefault="005F1631" w:rsidP="00701573">
            <w:pPr>
              <w:snapToGrid w:val="0"/>
              <w:rPr>
                <w:rFonts w:asciiTheme="minorHAnsi" w:hAnsiTheme="minorHAnsi" w:cstheme="minorHAnsi"/>
                <w:b/>
                <w:sz w:val="24"/>
                <w:szCs w:val="24"/>
              </w:rPr>
            </w:pPr>
          </w:p>
          <w:p w:rsidR="005F1631" w:rsidRPr="00367D08" w:rsidRDefault="005F1631" w:rsidP="00701573">
            <w:pPr>
              <w:rPr>
                <w:rFonts w:asciiTheme="minorHAnsi" w:hAnsiTheme="minorHAnsi" w:cstheme="minorHAnsi"/>
                <w:b/>
                <w:sz w:val="24"/>
                <w:szCs w:val="24"/>
              </w:rPr>
            </w:pPr>
            <w:r w:rsidRPr="00367D08">
              <w:rPr>
                <w:rFonts w:asciiTheme="minorHAnsi" w:hAnsiTheme="minorHAnsi" w:cstheme="minorHAnsi"/>
                <w:b/>
                <w:sz w:val="24"/>
                <w:szCs w:val="24"/>
              </w:rPr>
              <w:t>1. Attendance &amp; Apologies</w:t>
            </w:r>
          </w:p>
          <w:p w:rsidR="005F1631" w:rsidRPr="00367D08" w:rsidRDefault="005F1631" w:rsidP="00701573">
            <w:pPr>
              <w:rPr>
                <w:rFonts w:asciiTheme="minorHAnsi" w:hAnsiTheme="minorHAnsi" w:cstheme="minorHAnsi"/>
                <w:b/>
                <w:sz w:val="24"/>
                <w:szCs w:val="24"/>
              </w:rPr>
            </w:pPr>
          </w:p>
        </w:tc>
        <w:tc>
          <w:tcPr>
            <w:tcW w:w="8426" w:type="dxa"/>
            <w:tcBorders>
              <w:top w:val="single" w:sz="4" w:space="0" w:color="000001"/>
              <w:left w:val="single" w:sz="4" w:space="0" w:color="000001"/>
              <w:bottom w:val="single" w:sz="4" w:space="0" w:color="000001"/>
            </w:tcBorders>
            <w:shd w:val="clear" w:color="auto" w:fill="auto"/>
          </w:tcPr>
          <w:p w:rsidR="0010030D" w:rsidRPr="00367D08" w:rsidRDefault="0010030D" w:rsidP="00701573">
            <w:pPr>
              <w:rPr>
                <w:rFonts w:asciiTheme="minorHAnsi" w:hAnsiTheme="minorHAnsi" w:cstheme="minorHAnsi"/>
                <w:b/>
                <w:sz w:val="24"/>
                <w:szCs w:val="24"/>
              </w:rPr>
            </w:pPr>
          </w:p>
          <w:p w:rsidR="00E05358" w:rsidRPr="00367D08" w:rsidRDefault="00701573" w:rsidP="00701573">
            <w:pPr>
              <w:rPr>
                <w:rFonts w:asciiTheme="minorHAnsi" w:hAnsiTheme="minorHAnsi" w:cstheme="minorHAnsi"/>
                <w:sz w:val="24"/>
                <w:szCs w:val="24"/>
              </w:rPr>
            </w:pPr>
            <w:r w:rsidRPr="00367D08">
              <w:rPr>
                <w:rFonts w:asciiTheme="minorHAnsi" w:hAnsiTheme="minorHAnsi" w:cstheme="minorHAnsi"/>
                <w:b/>
                <w:sz w:val="24"/>
                <w:szCs w:val="24"/>
              </w:rPr>
              <w:t>Attendance</w:t>
            </w:r>
            <w:r w:rsidRPr="00367D08">
              <w:rPr>
                <w:rFonts w:asciiTheme="minorHAnsi" w:hAnsiTheme="minorHAnsi" w:cstheme="minorHAnsi"/>
                <w:sz w:val="24"/>
                <w:szCs w:val="24"/>
              </w:rPr>
              <w:t xml:space="preserve">: </w:t>
            </w:r>
            <w:r w:rsidR="002B1518" w:rsidRPr="00367D08">
              <w:rPr>
                <w:rFonts w:asciiTheme="minorHAnsi" w:hAnsiTheme="minorHAnsi" w:cstheme="minorHAnsi"/>
                <w:sz w:val="24"/>
                <w:szCs w:val="24"/>
              </w:rPr>
              <w:t xml:space="preserve">John </w:t>
            </w:r>
            <w:proofErr w:type="spellStart"/>
            <w:r w:rsidR="002B1518" w:rsidRPr="00367D08">
              <w:rPr>
                <w:rFonts w:asciiTheme="minorHAnsi" w:hAnsiTheme="minorHAnsi" w:cstheme="minorHAnsi"/>
                <w:sz w:val="24"/>
                <w:szCs w:val="24"/>
              </w:rPr>
              <w:t>Ruddle</w:t>
            </w:r>
            <w:proofErr w:type="spellEnd"/>
            <w:r w:rsidR="002B1518" w:rsidRPr="00367D08">
              <w:rPr>
                <w:rFonts w:asciiTheme="minorHAnsi" w:hAnsiTheme="minorHAnsi" w:cstheme="minorHAnsi"/>
                <w:sz w:val="24"/>
                <w:szCs w:val="24"/>
              </w:rPr>
              <w:t xml:space="preserve"> (Monash Public Library Service), </w:t>
            </w:r>
            <w:r w:rsidR="00F9204E" w:rsidRPr="00367D08">
              <w:rPr>
                <w:rFonts w:asciiTheme="minorHAnsi" w:hAnsiTheme="minorHAnsi" w:cstheme="minorHAnsi"/>
                <w:sz w:val="24"/>
                <w:szCs w:val="24"/>
              </w:rPr>
              <w:t>Jason Brack (Monash Public Library Service</w:t>
            </w:r>
            <w:r w:rsidR="006E3D85" w:rsidRPr="00367D08">
              <w:rPr>
                <w:rFonts w:asciiTheme="minorHAnsi" w:hAnsiTheme="minorHAnsi" w:cstheme="minorHAnsi"/>
                <w:sz w:val="24"/>
                <w:szCs w:val="24"/>
              </w:rPr>
              <w:t xml:space="preserve">), </w:t>
            </w:r>
            <w:r w:rsidR="002B1518" w:rsidRPr="00367D08">
              <w:rPr>
                <w:rFonts w:asciiTheme="minorHAnsi" w:hAnsiTheme="minorHAnsi" w:cstheme="minorHAnsi"/>
                <w:sz w:val="24"/>
                <w:szCs w:val="24"/>
              </w:rPr>
              <w:t xml:space="preserve">Emma Zeng (Monash Public Library Service), </w:t>
            </w:r>
            <w:r w:rsidR="006F2A46" w:rsidRPr="00367D08">
              <w:rPr>
                <w:rFonts w:asciiTheme="minorHAnsi" w:hAnsiTheme="minorHAnsi" w:cstheme="minorHAnsi"/>
                <w:sz w:val="24"/>
                <w:szCs w:val="24"/>
              </w:rPr>
              <w:t>Bill Qi</w:t>
            </w:r>
            <w:r w:rsidR="006E3D85" w:rsidRPr="00367D08">
              <w:rPr>
                <w:rFonts w:asciiTheme="minorHAnsi" w:hAnsiTheme="minorHAnsi" w:cstheme="minorHAnsi"/>
                <w:sz w:val="24"/>
                <w:szCs w:val="24"/>
              </w:rPr>
              <w:t xml:space="preserve"> (</w:t>
            </w:r>
            <w:r w:rsidR="006F2A46" w:rsidRPr="00367D08">
              <w:rPr>
                <w:rFonts w:asciiTheme="minorHAnsi" w:hAnsiTheme="minorHAnsi" w:cstheme="minorHAnsi"/>
                <w:sz w:val="24"/>
                <w:szCs w:val="24"/>
              </w:rPr>
              <w:t>Melbourne Library Service</w:t>
            </w:r>
            <w:r w:rsidR="004B09A1" w:rsidRPr="00367D08">
              <w:rPr>
                <w:rFonts w:asciiTheme="minorHAnsi" w:hAnsiTheme="minorHAnsi" w:cstheme="minorHAnsi"/>
                <w:sz w:val="24"/>
                <w:szCs w:val="24"/>
              </w:rPr>
              <w:t>)</w:t>
            </w:r>
            <w:r w:rsidR="006F2A46" w:rsidRPr="00367D08">
              <w:rPr>
                <w:rFonts w:asciiTheme="minorHAnsi" w:hAnsiTheme="minorHAnsi" w:cstheme="minorHAnsi"/>
                <w:sz w:val="24"/>
                <w:szCs w:val="24"/>
              </w:rPr>
              <w:t>, Olga Kuftova (City</w:t>
            </w:r>
            <w:r w:rsidR="004B09A1" w:rsidRPr="00367D08">
              <w:rPr>
                <w:rFonts w:asciiTheme="minorHAnsi" w:hAnsiTheme="minorHAnsi" w:cstheme="minorHAnsi"/>
                <w:sz w:val="24"/>
                <w:szCs w:val="24"/>
              </w:rPr>
              <w:t xml:space="preserve"> of Port Phillip Libraries)</w:t>
            </w:r>
            <w:r w:rsidR="006F2A46" w:rsidRPr="00367D08">
              <w:rPr>
                <w:rFonts w:asciiTheme="minorHAnsi" w:hAnsiTheme="minorHAnsi" w:cstheme="minorHAnsi"/>
                <w:sz w:val="24"/>
                <w:szCs w:val="24"/>
              </w:rPr>
              <w:t xml:space="preserve">, </w:t>
            </w:r>
            <w:r w:rsidR="000E22E4" w:rsidRPr="00367D08">
              <w:rPr>
                <w:rFonts w:asciiTheme="minorHAnsi" w:hAnsiTheme="minorHAnsi" w:cstheme="minorHAnsi"/>
                <w:sz w:val="24"/>
                <w:szCs w:val="24"/>
              </w:rPr>
              <w:t xml:space="preserve">My Van Nguyen Dang (CGDL), Marcia McGinley (Yarra Libraries), Linda Serafini (Yarra Plenty), </w:t>
            </w:r>
            <w:r w:rsidR="009D0A7E" w:rsidRPr="00367D08">
              <w:rPr>
                <w:rFonts w:asciiTheme="minorHAnsi" w:hAnsiTheme="minorHAnsi" w:cstheme="minorHAnsi"/>
                <w:sz w:val="24"/>
                <w:szCs w:val="24"/>
              </w:rPr>
              <w:t>Jenny Mitchell (Whitehorse-Manningham Libraries), Verona Atalla (Casey Cardinia Libraries), Sandra Cleave (Casey Cardinia Libraries), Lyn McFarland (</w:t>
            </w:r>
            <w:r w:rsidR="002B1518" w:rsidRPr="00367D08">
              <w:rPr>
                <w:rFonts w:asciiTheme="minorHAnsi" w:hAnsiTheme="minorHAnsi" w:cstheme="minorHAnsi"/>
                <w:sz w:val="24"/>
                <w:szCs w:val="24"/>
              </w:rPr>
              <w:t xml:space="preserve">Moreland Libraries), Christian Kuhlmann (Darebin Libraries), and  Sophie </w:t>
            </w:r>
            <w:proofErr w:type="spellStart"/>
            <w:r w:rsidR="002B1518" w:rsidRPr="00367D08">
              <w:rPr>
                <w:rFonts w:asciiTheme="minorHAnsi" w:hAnsiTheme="minorHAnsi" w:cstheme="minorHAnsi"/>
                <w:sz w:val="24"/>
                <w:szCs w:val="24"/>
              </w:rPr>
              <w:t>Gigas</w:t>
            </w:r>
            <w:proofErr w:type="spellEnd"/>
            <w:r w:rsidR="002B1518" w:rsidRPr="00367D08">
              <w:rPr>
                <w:rFonts w:asciiTheme="minorHAnsi" w:hAnsiTheme="minorHAnsi" w:cstheme="minorHAnsi"/>
                <w:sz w:val="24"/>
                <w:szCs w:val="24"/>
              </w:rPr>
              <w:t xml:space="preserve"> (Wyndham City Libraries).</w:t>
            </w:r>
          </w:p>
          <w:p w:rsidR="002B1518" w:rsidRPr="00367D08" w:rsidRDefault="002B1518" w:rsidP="00701573">
            <w:pPr>
              <w:rPr>
                <w:rFonts w:asciiTheme="minorHAnsi" w:hAnsiTheme="minorHAnsi" w:cstheme="minorHAnsi"/>
                <w:sz w:val="24"/>
                <w:szCs w:val="24"/>
              </w:rPr>
            </w:pPr>
          </w:p>
          <w:p w:rsidR="002B1518" w:rsidRPr="00367D08" w:rsidRDefault="00701573" w:rsidP="002B1518">
            <w:pPr>
              <w:jc w:val="both"/>
              <w:rPr>
                <w:rFonts w:asciiTheme="minorHAnsi" w:hAnsiTheme="minorHAnsi" w:cstheme="minorHAnsi"/>
                <w:sz w:val="24"/>
                <w:szCs w:val="24"/>
              </w:rPr>
            </w:pPr>
            <w:r w:rsidRPr="00367D08">
              <w:rPr>
                <w:rFonts w:asciiTheme="minorHAnsi" w:hAnsiTheme="minorHAnsi" w:cstheme="minorHAnsi"/>
                <w:b/>
                <w:sz w:val="24"/>
                <w:szCs w:val="24"/>
              </w:rPr>
              <w:t>Apologies</w:t>
            </w:r>
            <w:r w:rsidR="006F2A46" w:rsidRPr="00367D08">
              <w:rPr>
                <w:rFonts w:asciiTheme="minorHAnsi" w:hAnsiTheme="minorHAnsi" w:cstheme="minorHAnsi"/>
                <w:sz w:val="24"/>
                <w:szCs w:val="24"/>
              </w:rPr>
              <w:t>:</w:t>
            </w:r>
          </w:p>
          <w:p w:rsidR="00955D1B" w:rsidRPr="00367D08" w:rsidRDefault="002B1518" w:rsidP="002B1518">
            <w:pPr>
              <w:jc w:val="both"/>
              <w:rPr>
                <w:rFonts w:asciiTheme="minorHAnsi" w:hAnsiTheme="minorHAnsi" w:cstheme="minorHAnsi"/>
                <w:sz w:val="24"/>
                <w:szCs w:val="24"/>
              </w:rPr>
            </w:pPr>
            <w:r w:rsidRPr="00367D08">
              <w:rPr>
                <w:rFonts w:asciiTheme="minorHAnsi" w:hAnsiTheme="minorHAnsi" w:cstheme="minorHAnsi"/>
                <w:sz w:val="24"/>
                <w:szCs w:val="24"/>
              </w:rPr>
              <w:t xml:space="preserve"> </w:t>
            </w:r>
          </w:p>
        </w:tc>
        <w:tc>
          <w:tcPr>
            <w:tcW w:w="1965" w:type="dxa"/>
            <w:tcBorders>
              <w:top w:val="single" w:sz="4" w:space="0" w:color="000001"/>
              <w:left w:val="single" w:sz="4" w:space="0" w:color="000001"/>
              <w:bottom w:val="single" w:sz="4" w:space="0" w:color="000001"/>
            </w:tcBorders>
            <w:shd w:val="clear" w:color="auto" w:fill="auto"/>
          </w:tcPr>
          <w:p w:rsidR="005F1631" w:rsidRPr="00367D08" w:rsidRDefault="005F1631" w:rsidP="00701573">
            <w:pPr>
              <w:snapToGrid w:val="0"/>
              <w:rPr>
                <w:rFonts w:asciiTheme="minorHAnsi" w:hAnsiTheme="minorHAnsi" w:cstheme="minorHAnsi"/>
                <w:sz w:val="24"/>
                <w:szCs w:val="24"/>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Pr>
          <w:p w:rsidR="005F1631" w:rsidRPr="00367D08" w:rsidRDefault="005F1631" w:rsidP="00701573">
            <w:pPr>
              <w:snapToGrid w:val="0"/>
              <w:rPr>
                <w:rFonts w:asciiTheme="minorHAnsi" w:hAnsiTheme="minorHAnsi" w:cstheme="minorHAnsi"/>
                <w:sz w:val="24"/>
                <w:szCs w:val="24"/>
              </w:rPr>
            </w:pPr>
          </w:p>
        </w:tc>
      </w:tr>
      <w:tr w:rsidR="00701573" w:rsidRPr="00367D08" w:rsidTr="00AA2C69">
        <w:tc>
          <w:tcPr>
            <w:tcW w:w="2709" w:type="dxa"/>
            <w:tcBorders>
              <w:top w:val="single" w:sz="4" w:space="0" w:color="000001"/>
              <w:left w:val="single" w:sz="4" w:space="0" w:color="000001"/>
              <w:bottom w:val="single" w:sz="4" w:space="0" w:color="000001"/>
            </w:tcBorders>
            <w:shd w:val="clear" w:color="auto" w:fill="auto"/>
          </w:tcPr>
          <w:p w:rsidR="00955D1B" w:rsidRPr="00367D08" w:rsidRDefault="00955D1B" w:rsidP="00AA2C69">
            <w:pPr>
              <w:snapToGrid w:val="0"/>
              <w:rPr>
                <w:rFonts w:asciiTheme="minorHAnsi" w:hAnsiTheme="minorHAnsi" w:cstheme="minorHAnsi"/>
                <w:b/>
                <w:sz w:val="24"/>
                <w:szCs w:val="24"/>
              </w:rPr>
            </w:pPr>
          </w:p>
          <w:p w:rsidR="00520708" w:rsidRPr="00367D08" w:rsidRDefault="007726EC" w:rsidP="002B1518">
            <w:pPr>
              <w:snapToGrid w:val="0"/>
              <w:rPr>
                <w:rFonts w:asciiTheme="minorHAnsi" w:hAnsiTheme="minorHAnsi" w:cstheme="minorHAnsi"/>
                <w:b/>
                <w:sz w:val="24"/>
                <w:szCs w:val="24"/>
              </w:rPr>
            </w:pPr>
            <w:r w:rsidRPr="00367D08">
              <w:rPr>
                <w:rFonts w:asciiTheme="minorHAnsi" w:hAnsiTheme="minorHAnsi" w:cstheme="minorHAnsi"/>
                <w:b/>
                <w:sz w:val="24"/>
                <w:szCs w:val="24"/>
              </w:rPr>
              <w:t xml:space="preserve">2. Guest Speaker – </w:t>
            </w:r>
          </w:p>
          <w:p w:rsidR="00701573" w:rsidRPr="00367D08" w:rsidRDefault="00520708" w:rsidP="002B1518">
            <w:pPr>
              <w:snapToGrid w:val="0"/>
              <w:rPr>
                <w:rFonts w:asciiTheme="minorHAnsi" w:hAnsiTheme="minorHAnsi" w:cstheme="minorHAnsi"/>
                <w:b/>
                <w:sz w:val="24"/>
                <w:szCs w:val="24"/>
              </w:rPr>
            </w:pPr>
            <w:proofErr w:type="spellStart"/>
            <w:r w:rsidRPr="00367D08">
              <w:rPr>
                <w:rFonts w:asciiTheme="minorHAnsi" w:hAnsiTheme="minorHAnsi" w:cstheme="minorHAnsi"/>
                <w:b/>
                <w:sz w:val="24"/>
                <w:szCs w:val="24"/>
              </w:rPr>
              <w:t>Dr.</w:t>
            </w:r>
            <w:proofErr w:type="spellEnd"/>
            <w:r w:rsidRPr="00367D08">
              <w:rPr>
                <w:rFonts w:asciiTheme="minorHAnsi" w:hAnsiTheme="minorHAnsi" w:cstheme="minorHAnsi"/>
                <w:b/>
                <w:sz w:val="24"/>
                <w:szCs w:val="24"/>
              </w:rPr>
              <w:t xml:space="preserve"> M</w:t>
            </w:r>
            <w:r w:rsidR="002B1518" w:rsidRPr="00367D08">
              <w:rPr>
                <w:rFonts w:asciiTheme="minorHAnsi" w:hAnsiTheme="minorHAnsi" w:cstheme="minorHAnsi"/>
                <w:b/>
                <w:sz w:val="24"/>
                <w:szCs w:val="24"/>
              </w:rPr>
              <w:t>aria Pallotta-Chiarolli</w:t>
            </w:r>
            <w:r w:rsidR="007726EC" w:rsidRPr="00367D08">
              <w:rPr>
                <w:rFonts w:asciiTheme="minorHAnsi" w:hAnsiTheme="minorHAnsi" w:cstheme="minorHAnsi"/>
                <w:b/>
                <w:sz w:val="24"/>
                <w:szCs w:val="24"/>
              </w:rPr>
              <w:t xml:space="preserve"> </w:t>
            </w:r>
          </w:p>
        </w:tc>
        <w:tc>
          <w:tcPr>
            <w:tcW w:w="8426" w:type="dxa"/>
            <w:tcBorders>
              <w:top w:val="single" w:sz="4" w:space="0" w:color="000001"/>
              <w:left w:val="single" w:sz="4" w:space="0" w:color="000001"/>
              <w:bottom w:val="single" w:sz="4" w:space="0" w:color="000001"/>
            </w:tcBorders>
            <w:shd w:val="clear" w:color="auto" w:fill="auto"/>
          </w:tcPr>
          <w:p w:rsidR="00DC7B91" w:rsidRPr="00367D08" w:rsidRDefault="00DC7B91" w:rsidP="00B66182">
            <w:pPr>
              <w:rPr>
                <w:rFonts w:asciiTheme="minorHAnsi" w:hAnsiTheme="minorHAnsi" w:cstheme="minorHAnsi"/>
                <w:sz w:val="24"/>
                <w:szCs w:val="24"/>
              </w:rPr>
            </w:pPr>
          </w:p>
          <w:p w:rsidR="00520708" w:rsidRPr="00367D08" w:rsidRDefault="00520708" w:rsidP="00520708">
            <w:pPr>
              <w:rPr>
                <w:rFonts w:asciiTheme="minorHAnsi" w:hAnsiTheme="minorHAnsi" w:cstheme="minorHAnsi"/>
                <w:sz w:val="24"/>
                <w:szCs w:val="24"/>
              </w:rPr>
            </w:pPr>
            <w:proofErr w:type="spellStart"/>
            <w:r w:rsidRPr="00367D08">
              <w:rPr>
                <w:rFonts w:asciiTheme="minorHAnsi" w:hAnsiTheme="minorHAnsi" w:cstheme="minorHAnsi"/>
                <w:sz w:val="24"/>
                <w:szCs w:val="24"/>
              </w:rPr>
              <w:t>Dr.</w:t>
            </w:r>
            <w:proofErr w:type="spellEnd"/>
            <w:r w:rsidRPr="00367D08">
              <w:rPr>
                <w:rFonts w:asciiTheme="minorHAnsi" w:hAnsiTheme="minorHAnsi" w:cstheme="minorHAnsi"/>
                <w:sz w:val="24"/>
                <w:szCs w:val="24"/>
              </w:rPr>
              <w:t xml:space="preserve"> Maria Pallotta-Chiarolli is the Senior Lecturer in Social Diversity in Health and Education </w:t>
            </w:r>
            <w:r w:rsidR="00DF2379">
              <w:rPr>
                <w:rFonts w:asciiTheme="minorHAnsi" w:hAnsiTheme="minorHAnsi" w:cstheme="minorHAnsi"/>
                <w:sz w:val="24"/>
                <w:szCs w:val="24"/>
              </w:rPr>
              <w:t xml:space="preserve">at </w:t>
            </w:r>
            <w:r w:rsidRPr="00367D08">
              <w:rPr>
                <w:rFonts w:asciiTheme="minorHAnsi" w:hAnsiTheme="minorHAnsi" w:cstheme="minorHAnsi"/>
                <w:sz w:val="24"/>
                <w:szCs w:val="24"/>
              </w:rPr>
              <w:t>Deakin University.  She is also an ally of AGMC (Australian GLBTQ Multicultural Council Inc.)</w:t>
            </w:r>
          </w:p>
          <w:p w:rsidR="00520708" w:rsidRPr="00367D08" w:rsidRDefault="00520708" w:rsidP="00520708">
            <w:pPr>
              <w:rPr>
                <w:rFonts w:asciiTheme="minorHAnsi" w:hAnsiTheme="minorHAnsi" w:cstheme="minorHAnsi"/>
                <w:sz w:val="24"/>
                <w:szCs w:val="24"/>
              </w:rPr>
            </w:pPr>
          </w:p>
          <w:p w:rsidR="00E45EC6" w:rsidRPr="00367D08" w:rsidRDefault="009D286E" w:rsidP="00923CFD">
            <w:pPr>
              <w:rPr>
                <w:rFonts w:asciiTheme="minorHAnsi" w:hAnsiTheme="minorHAnsi" w:cstheme="minorHAnsi"/>
                <w:sz w:val="24"/>
                <w:szCs w:val="24"/>
              </w:rPr>
            </w:pPr>
            <w:proofErr w:type="spellStart"/>
            <w:r w:rsidRPr="00367D08">
              <w:rPr>
                <w:rFonts w:asciiTheme="minorHAnsi" w:hAnsiTheme="minorHAnsi" w:cstheme="minorHAnsi"/>
                <w:sz w:val="24"/>
                <w:szCs w:val="24"/>
              </w:rPr>
              <w:t>Dr.</w:t>
            </w:r>
            <w:proofErr w:type="spellEnd"/>
            <w:r w:rsidRPr="00367D08">
              <w:rPr>
                <w:rFonts w:asciiTheme="minorHAnsi" w:hAnsiTheme="minorHAnsi" w:cstheme="minorHAnsi"/>
                <w:sz w:val="24"/>
                <w:szCs w:val="24"/>
              </w:rPr>
              <w:t xml:space="preserve"> Pallotta-Chiarolli</w:t>
            </w:r>
            <w:r w:rsidR="00923CFD" w:rsidRPr="00367D08">
              <w:rPr>
                <w:rFonts w:asciiTheme="minorHAnsi" w:hAnsiTheme="minorHAnsi" w:cstheme="minorHAnsi"/>
                <w:sz w:val="24"/>
                <w:szCs w:val="24"/>
              </w:rPr>
              <w:t xml:space="preserve"> </w:t>
            </w:r>
            <w:r w:rsidRPr="00367D08">
              <w:rPr>
                <w:rFonts w:asciiTheme="minorHAnsi" w:hAnsiTheme="minorHAnsi" w:cstheme="minorHAnsi"/>
                <w:sz w:val="24"/>
                <w:szCs w:val="24"/>
              </w:rPr>
              <w:t xml:space="preserve">has brought a few copies of her new books, and provided us with a list </w:t>
            </w:r>
            <w:r w:rsidR="00DF2379">
              <w:rPr>
                <w:rFonts w:asciiTheme="minorHAnsi" w:hAnsiTheme="minorHAnsi" w:cstheme="minorHAnsi"/>
                <w:sz w:val="24"/>
                <w:szCs w:val="24"/>
              </w:rPr>
              <w:t>of GLBTQ literature books.</w:t>
            </w:r>
            <w:r w:rsidRPr="00367D08">
              <w:rPr>
                <w:rFonts w:asciiTheme="minorHAnsi" w:hAnsiTheme="minorHAnsi" w:cstheme="minorHAnsi"/>
                <w:sz w:val="24"/>
                <w:szCs w:val="24"/>
              </w:rPr>
              <w:t xml:space="preserve"> </w:t>
            </w:r>
            <w:r w:rsidR="00367D08">
              <w:rPr>
                <w:rFonts w:asciiTheme="minorHAnsi" w:hAnsiTheme="minorHAnsi" w:cstheme="minorHAnsi"/>
                <w:sz w:val="24"/>
                <w:szCs w:val="24"/>
              </w:rPr>
              <w:t xml:space="preserve"> </w:t>
            </w:r>
          </w:p>
          <w:p w:rsidR="00E45EC6" w:rsidRPr="00367D08" w:rsidRDefault="00E45EC6" w:rsidP="00923CFD">
            <w:pPr>
              <w:rPr>
                <w:rFonts w:asciiTheme="minorHAnsi" w:hAnsiTheme="minorHAnsi" w:cstheme="minorHAnsi"/>
                <w:sz w:val="24"/>
                <w:szCs w:val="24"/>
              </w:rPr>
            </w:pPr>
          </w:p>
          <w:p w:rsidR="004008EC" w:rsidRPr="00367D08" w:rsidRDefault="009D286E" w:rsidP="00923CFD">
            <w:pPr>
              <w:rPr>
                <w:rFonts w:asciiTheme="minorHAnsi" w:hAnsiTheme="minorHAnsi" w:cstheme="minorHAnsi"/>
                <w:sz w:val="24"/>
                <w:szCs w:val="24"/>
              </w:rPr>
            </w:pPr>
            <w:r w:rsidRPr="00367D08">
              <w:rPr>
                <w:rFonts w:asciiTheme="minorHAnsi" w:hAnsiTheme="minorHAnsi" w:cstheme="minorHAnsi"/>
                <w:sz w:val="24"/>
                <w:szCs w:val="24"/>
              </w:rPr>
              <w:t>She hopes</w:t>
            </w:r>
            <w:r w:rsidR="00DF2379">
              <w:rPr>
                <w:rFonts w:asciiTheme="minorHAnsi" w:hAnsiTheme="minorHAnsi" w:cstheme="minorHAnsi"/>
                <w:sz w:val="24"/>
                <w:szCs w:val="24"/>
              </w:rPr>
              <w:t xml:space="preserve"> that</w:t>
            </w:r>
            <w:r w:rsidRPr="00367D08">
              <w:rPr>
                <w:rFonts w:asciiTheme="minorHAnsi" w:hAnsiTheme="minorHAnsi" w:cstheme="minorHAnsi"/>
                <w:sz w:val="24"/>
                <w:szCs w:val="24"/>
              </w:rPr>
              <w:t xml:space="preserve"> public libraries </w:t>
            </w:r>
            <w:r w:rsidR="00DF2379">
              <w:rPr>
                <w:rFonts w:asciiTheme="minorHAnsi" w:hAnsiTheme="minorHAnsi" w:cstheme="minorHAnsi"/>
                <w:sz w:val="24"/>
                <w:szCs w:val="24"/>
              </w:rPr>
              <w:t>wou</w:t>
            </w:r>
            <w:r w:rsidRPr="00367D08">
              <w:rPr>
                <w:rFonts w:asciiTheme="minorHAnsi" w:hAnsiTheme="minorHAnsi" w:cstheme="minorHAnsi"/>
                <w:sz w:val="24"/>
                <w:szCs w:val="24"/>
              </w:rPr>
              <w:t xml:space="preserve">ld make these </w:t>
            </w:r>
            <w:r w:rsidR="00DF2379">
              <w:rPr>
                <w:rFonts w:asciiTheme="minorHAnsi" w:hAnsiTheme="minorHAnsi" w:cstheme="minorHAnsi"/>
                <w:sz w:val="24"/>
                <w:szCs w:val="24"/>
              </w:rPr>
              <w:t>book</w:t>
            </w:r>
            <w:r w:rsidRPr="00367D08">
              <w:rPr>
                <w:rFonts w:asciiTheme="minorHAnsi" w:hAnsiTheme="minorHAnsi" w:cstheme="minorHAnsi"/>
                <w:sz w:val="24"/>
                <w:szCs w:val="24"/>
              </w:rPr>
              <w:t xml:space="preserve">s available to the general public, </w:t>
            </w:r>
            <w:r w:rsidR="00DF2379">
              <w:rPr>
                <w:rFonts w:asciiTheme="minorHAnsi" w:hAnsiTheme="minorHAnsi" w:cstheme="minorHAnsi"/>
                <w:sz w:val="24"/>
                <w:szCs w:val="24"/>
              </w:rPr>
              <w:t>to</w:t>
            </w:r>
            <w:r w:rsidRPr="00367D08">
              <w:rPr>
                <w:rFonts w:asciiTheme="minorHAnsi" w:hAnsiTheme="minorHAnsi" w:cstheme="minorHAnsi"/>
                <w:sz w:val="24"/>
                <w:szCs w:val="24"/>
              </w:rPr>
              <w:t xml:space="preserve"> </w:t>
            </w:r>
            <w:r w:rsidR="00E45EC6" w:rsidRPr="00367D08">
              <w:rPr>
                <w:rFonts w:asciiTheme="minorHAnsi" w:hAnsiTheme="minorHAnsi" w:cstheme="minorHAnsi"/>
                <w:sz w:val="24"/>
                <w:szCs w:val="24"/>
              </w:rPr>
              <w:t>give</w:t>
            </w:r>
            <w:r w:rsidR="00DF2379">
              <w:rPr>
                <w:rFonts w:asciiTheme="minorHAnsi" w:hAnsiTheme="minorHAnsi" w:cstheme="minorHAnsi"/>
                <w:sz w:val="24"/>
                <w:szCs w:val="24"/>
              </w:rPr>
              <w:t xml:space="preserve"> readers</w:t>
            </w:r>
            <w:r w:rsidRPr="00367D08">
              <w:rPr>
                <w:rFonts w:asciiTheme="minorHAnsi" w:hAnsiTheme="minorHAnsi" w:cstheme="minorHAnsi"/>
                <w:sz w:val="24"/>
                <w:szCs w:val="24"/>
              </w:rPr>
              <w:t xml:space="preserve"> “a mirror or window </w:t>
            </w:r>
            <w:r w:rsidR="00DF2379">
              <w:rPr>
                <w:rFonts w:asciiTheme="minorHAnsi" w:hAnsiTheme="minorHAnsi" w:cstheme="minorHAnsi"/>
                <w:sz w:val="24"/>
                <w:szCs w:val="24"/>
              </w:rPr>
              <w:t>they</w:t>
            </w:r>
            <w:r w:rsidRPr="00367D08">
              <w:rPr>
                <w:rFonts w:asciiTheme="minorHAnsi" w:hAnsiTheme="minorHAnsi" w:cstheme="minorHAnsi"/>
                <w:sz w:val="24"/>
                <w:szCs w:val="24"/>
              </w:rPr>
              <w:t xml:space="preserve"> may not be aware of”, </w:t>
            </w:r>
            <w:r w:rsidR="00DF2379">
              <w:rPr>
                <w:rFonts w:asciiTheme="minorHAnsi" w:hAnsiTheme="minorHAnsi" w:cstheme="minorHAnsi"/>
                <w:sz w:val="24"/>
                <w:szCs w:val="24"/>
              </w:rPr>
              <w:t>and make them feel</w:t>
            </w:r>
            <w:r w:rsidRPr="00367D08">
              <w:rPr>
                <w:rFonts w:asciiTheme="minorHAnsi" w:hAnsiTheme="minorHAnsi" w:cstheme="minorHAnsi"/>
                <w:sz w:val="24"/>
                <w:szCs w:val="24"/>
              </w:rPr>
              <w:t xml:space="preserve"> more comfortable to talk about the reality of diversity and social justice in our society.</w:t>
            </w:r>
          </w:p>
          <w:p w:rsidR="009D286E" w:rsidRPr="00367D08" w:rsidRDefault="009D286E" w:rsidP="00923CFD">
            <w:pPr>
              <w:rPr>
                <w:rFonts w:asciiTheme="minorHAnsi" w:hAnsiTheme="minorHAnsi" w:cstheme="minorHAnsi"/>
                <w:sz w:val="24"/>
                <w:szCs w:val="24"/>
              </w:rPr>
            </w:pPr>
          </w:p>
          <w:p w:rsidR="009D286E" w:rsidRPr="00367D08" w:rsidRDefault="00E45EC6" w:rsidP="00923CFD">
            <w:pPr>
              <w:rPr>
                <w:rFonts w:asciiTheme="minorHAnsi" w:hAnsiTheme="minorHAnsi" w:cstheme="minorHAnsi"/>
                <w:sz w:val="24"/>
                <w:szCs w:val="24"/>
              </w:rPr>
            </w:pPr>
            <w:proofErr w:type="spellStart"/>
            <w:r w:rsidRPr="00367D08">
              <w:rPr>
                <w:rFonts w:asciiTheme="minorHAnsi" w:hAnsiTheme="minorHAnsi" w:cstheme="minorHAnsi"/>
                <w:sz w:val="24"/>
                <w:szCs w:val="24"/>
              </w:rPr>
              <w:t>Dr.</w:t>
            </w:r>
            <w:proofErr w:type="spellEnd"/>
            <w:r w:rsidRPr="00367D08">
              <w:rPr>
                <w:rFonts w:asciiTheme="minorHAnsi" w:hAnsiTheme="minorHAnsi" w:cstheme="minorHAnsi"/>
                <w:sz w:val="24"/>
                <w:szCs w:val="24"/>
              </w:rPr>
              <w:t xml:space="preserve"> Pallotta-Chiarolli hopes </w:t>
            </w:r>
            <w:r w:rsidR="003F6732">
              <w:rPr>
                <w:rFonts w:asciiTheme="minorHAnsi" w:hAnsiTheme="minorHAnsi" w:cstheme="minorHAnsi"/>
                <w:sz w:val="24"/>
                <w:szCs w:val="24"/>
              </w:rPr>
              <w:t xml:space="preserve">that </w:t>
            </w:r>
            <w:r w:rsidRPr="00367D08">
              <w:rPr>
                <w:rFonts w:asciiTheme="minorHAnsi" w:hAnsiTheme="minorHAnsi" w:cstheme="minorHAnsi"/>
                <w:sz w:val="24"/>
                <w:szCs w:val="24"/>
              </w:rPr>
              <w:t xml:space="preserve">the libraries </w:t>
            </w:r>
            <w:r w:rsidR="003F6732">
              <w:rPr>
                <w:rFonts w:asciiTheme="minorHAnsi" w:hAnsiTheme="minorHAnsi" w:cstheme="minorHAnsi"/>
                <w:sz w:val="24"/>
                <w:szCs w:val="24"/>
              </w:rPr>
              <w:t>will</w:t>
            </w:r>
            <w:r w:rsidRPr="00367D08">
              <w:rPr>
                <w:rFonts w:asciiTheme="minorHAnsi" w:hAnsiTheme="minorHAnsi" w:cstheme="minorHAnsi"/>
                <w:sz w:val="24"/>
                <w:szCs w:val="24"/>
              </w:rPr>
              <w:t xml:space="preserve"> support and push the reality.  She said “We need to be comfortable to challenge each other and talk about the diversity.”</w:t>
            </w:r>
          </w:p>
          <w:p w:rsidR="00E45EC6" w:rsidRPr="00367D08" w:rsidRDefault="00E45EC6" w:rsidP="00923CFD">
            <w:pPr>
              <w:rPr>
                <w:rFonts w:asciiTheme="minorHAnsi" w:hAnsiTheme="minorHAnsi" w:cstheme="minorHAnsi"/>
                <w:sz w:val="24"/>
                <w:szCs w:val="24"/>
              </w:rPr>
            </w:pPr>
          </w:p>
          <w:p w:rsidR="00BD31E1" w:rsidRPr="00367D08" w:rsidRDefault="00E45EC6" w:rsidP="00BD31E1">
            <w:pPr>
              <w:rPr>
                <w:rFonts w:asciiTheme="minorHAnsi" w:hAnsiTheme="minorHAnsi" w:cstheme="minorHAnsi"/>
                <w:sz w:val="24"/>
                <w:szCs w:val="24"/>
              </w:rPr>
            </w:pPr>
            <w:r w:rsidRPr="00367D08">
              <w:rPr>
                <w:rFonts w:asciiTheme="minorHAnsi" w:hAnsiTheme="minorHAnsi" w:cstheme="minorHAnsi"/>
                <w:sz w:val="24"/>
                <w:szCs w:val="24"/>
              </w:rPr>
              <w:t xml:space="preserve">The Multicultural Australia Queer Book Launch and Conference will be held at St. Kilda Town </w:t>
            </w:r>
            <w:r w:rsidR="003F6732">
              <w:rPr>
                <w:rFonts w:asciiTheme="minorHAnsi" w:hAnsiTheme="minorHAnsi" w:cstheme="minorHAnsi"/>
                <w:sz w:val="24"/>
                <w:szCs w:val="24"/>
              </w:rPr>
              <w:t>Hall from</w:t>
            </w:r>
            <w:r w:rsidRPr="00367D08">
              <w:rPr>
                <w:rFonts w:asciiTheme="minorHAnsi" w:hAnsiTheme="minorHAnsi" w:cstheme="minorHAnsi"/>
                <w:sz w:val="24"/>
                <w:szCs w:val="24"/>
              </w:rPr>
              <w:t xml:space="preserve"> 21</w:t>
            </w:r>
            <w:r w:rsidR="003F6732" w:rsidRPr="003F6732">
              <w:rPr>
                <w:rFonts w:asciiTheme="minorHAnsi" w:hAnsiTheme="minorHAnsi" w:cstheme="minorHAnsi"/>
                <w:sz w:val="24"/>
                <w:szCs w:val="24"/>
                <w:vertAlign w:val="superscript"/>
              </w:rPr>
              <w:t>st</w:t>
            </w:r>
            <w:r w:rsidR="003F6732">
              <w:rPr>
                <w:rFonts w:asciiTheme="minorHAnsi" w:hAnsiTheme="minorHAnsi" w:cstheme="minorHAnsi"/>
                <w:sz w:val="24"/>
                <w:szCs w:val="24"/>
              </w:rPr>
              <w:t xml:space="preserve"> to </w:t>
            </w:r>
            <w:r w:rsidRPr="00367D08">
              <w:rPr>
                <w:rFonts w:asciiTheme="minorHAnsi" w:hAnsiTheme="minorHAnsi" w:cstheme="minorHAnsi"/>
                <w:sz w:val="24"/>
                <w:szCs w:val="24"/>
              </w:rPr>
              <w:t>23</w:t>
            </w:r>
            <w:r w:rsidR="003F6732" w:rsidRPr="003F6732">
              <w:rPr>
                <w:rFonts w:asciiTheme="minorHAnsi" w:hAnsiTheme="minorHAnsi" w:cstheme="minorHAnsi"/>
                <w:sz w:val="24"/>
                <w:szCs w:val="24"/>
                <w:vertAlign w:val="superscript"/>
              </w:rPr>
              <w:t>rd</w:t>
            </w:r>
            <w:r w:rsidR="003F6732">
              <w:rPr>
                <w:rFonts w:asciiTheme="minorHAnsi" w:hAnsiTheme="minorHAnsi" w:cstheme="minorHAnsi"/>
                <w:sz w:val="24"/>
                <w:szCs w:val="24"/>
              </w:rPr>
              <w:t xml:space="preserve"> of </w:t>
            </w:r>
            <w:r w:rsidRPr="00367D08">
              <w:rPr>
                <w:rFonts w:asciiTheme="minorHAnsi" w:hAnsiTheme="minorHAnsi" w:cstheme="minorHAnsi"/>
                <w:sz w:val="24"/>
                <w:szCs w:val="24"/>
              </w:rPr>
              <w:t>September 2018.  The theme is “Living and Loving in Diversity”.</w:t>
            </w:r>
            <w:r w:rsidR="00BD31E1" w:rsidRPr="00367D08">
              <w:rPr>
                <w:rFonts w:asciiTheme="minorHAnsi" w:hAnsiTheme="minorHAnsi" w:cstheme="minorHAnsi"/>
                <w:sz w:val="24"/>
                <w:szCs w:val="24"/>
              </w:rPr>
              <w:t xml:space="preserve">  </w:t>
            </w:r>
            <w:hyperlink r:id="rId9" w:history="1">
              <w:r w:rsidR="00BD31E1" w:rsidRPr="00367D08">
                <w:rPr>
                  <w:rStyle w:val="Hyperlink"/>
                  <w:rFonts w:asciiTheme="minorHAnsi" w:hAnsiTheme="minorHAnsi" w:cstheme="minorHAnsi"/>
                  <w:sz w:val="24"/>
                  <w:szCs w:val="24"/>
                  <w:shd w:val="clear" w:color="auto" w:fill="FFFFFF"/>
                </w:rPr>
                <w:t>https://conference.agmc.org.au/</w:t>
              </w:r>
            </w:hyperlink>
            <w:r w:rsidR="00BD31E1" w:rsidRPr="00367D08">
              <w:rPr>
                <w:rFonts w:asciiTheme="minorHAnsi" w:hAnsiTheme="minorHAnsi" w:cstheme="minorHAnsi"/>
                <w:color w:val="006621"/>
                <w:sz w:val="24"/>
                <w:szCs w:val="24"/>
                <w:shd w:val="clear" w:color="auto" w:fill="FFFFFF"/>
              </w:rPr>
              <w:t xml:space="preserve">    </w:t>
            </w:r>
          </w:p>
          <w:p w:rsidR="00520708" w:rsidRPr="00367D08" w:rsidRDefault="00520708" w:rsidP="00BD31E1">
            <w:pPr>
              <w:rPr>
                <w:rFonts w:asciiTheme="minorHAnsi" w:hAnsiTheme="minorHAnsi" w:cstheme="minorHAnsi"/>
                <w:sz w:val="24"/>
                <w:szCs w:val="24"/>
              </w:rPr>
            </w:pPr>
          </w:p>
        </w:tc>
        <w:tc>
          <w:tcPr>
            <w:tcW w:w="1965" w:type="dxa"/>
            <w:tcBorders>
              <w:top w:val="single" w:sz="4" w:space="0" w:color="000001"/>
              <w:left w:val="single" w:sz="4" w:space="0" w:color="000001"/>
              <w:bottom w:val="single" w:sz="4" w:space="0" w:color="000001"/>
            </w:tcBorders>
            <w:shd w:val="clear" w:color="auto" w:fill="auto"/>
          </w:tcPr>
          <w:p w:rsidR="006429AB" w:rsidRPr="00367D08" w:rsidRDefault="006429AB" w:rsidP="006429AB">
            <w:pPr>
              <w:rPr>
                <w:rFonts w:asciiTheme="minorHAnsi" w:hAnsiTheme="minorHAnsi" w:cstheme="minorHAnsi"/>
                <w:sz w:val="24"/>
                <w:szCs w:val="24"/>
              </w:rPr>
            </w:pPr>
          </w:p>
          <w:p w:rsidR="006429AB" w:rsidRPr="00367D08" w:rsidRDefault="006429AB" w:rsidP="006429AB">
            <w:pPr>
              <w:rPr>
                <w:rFonts w:asciiTheme="minorHAnsi" w:hAnsiTheme="minorHAnsi" w:cstheme="minorHAnsi"/>
                <w:sz w:val="24"/>
                <w:szCs w:val="24"/>
              </w:rPr>
            </w:pPr>
          </w:p>
          <w:p w:rsidR="006429AB" w:rsidRPr="00367D08" w:rsidRDefault="006429AB" w:rsidP="006429AB">
            <w:pPr>
              <w:rPr>
                <w:rFonts w:asciiTheme="minorHAnsi" w:hAnsiTheme="minorHAnsi" w:cstheme="minorHAnsi"/>
                <w:sz w:val="24"/>
                <w:szCs w:val="24"/>
              </w:rPr>
            </w:pPr>
          </w:p>
          <w:p w:rsidR="006429AB" w:rsidRPr="00367D08" w:rsidRDefault="006429AB" w:rsidP="006429AB">
            <w:pPr>
              <w:rPr>
                <w:rFonts w:asciiTheme="minorHAnsi" w:hAnsiTheme="minorHAnsi" w:cstheme="minorHAnsi"/>
                <w:sz w:val="24"/>
                <w:szCs w:val="24"/>
              </w:rPr>
            </w:pPr>
          </w:p>
          <w:p w:rsidR="006429AB" w:rsidRPr="00367D08" w:rsidRDefault="006429AB" w:rsidP="006429AB">
            <w:pPr>
              <w:rPr>
                <w:rFonts w:asciiTheme="minorHAnsi" w:hAnsiTheme="minorHAnsi" w:cstheme="minorHAnsi"/>
                <w:sz w:val="24"/>
                <w:szCs w:val="24"/>
              </w:rPr>
            </w:pPr>
          </w:p>
          <w:p w:rsidR="00367D08" w:rsidRDefault="00367D08" w:rsidP="006429AB">
            <w:pPr>
              <w:rPr>
                <w:rFonts w:asciiTheme="minorHAnsi" w:hAnsiTheme="minorHAnsi" w:cstheme="minorHAnsi"/>
                <w:sz w:val="24"/>
                <w:szCs w:val="24"/>
              </w:rPr>
            </w:pPr>
            <w:r>
              <w:rPr>
                <w:rFonts w:asciiTheme="minorHAnsi" w:hAnsiTheme="minorHAnsi" w:cstheme="minorHAnsi"/>
                <w:sz w:val="24"/>
                <w:szCs w:val="24"/>
              </w:rPr>
              <w:t>Check a</w:t>
            </w:r>
            <w:r w:rsidRPr="00367D08">
              <w:rPr>
                <w:rFonts w:asciiTheme="minorHAnsi" w:hAnsiTheme="minorHAnsi" w:cstheme="minorHAnsi"/>
                <w:sz w:val="24"/>
                <w:szCs w:val="24"/>
              </w:rPr>
              <w:t xml:space="preserve"> scanned </w:t>
            </w:r>
            <w:r>
              <w:rPr>
                <w:rFonts w:asciiTheme="minorHAnsi" w:hAnsiTheme="minorHAnsi" w:cstheme="minorHAnsi"/>
                <w:sz w:val="24"/>
                <w:szCs w:val="24"/>
              </w:rPr>
              <w:t>book list in</w:t>
            </w:r>
            <w:r w:rsidRPr="00367D08">
              <w:rPr>
                <w:rFonts w:asciiTheme="minorHAnsi" w:hAnsiTheme="minorHAnsi" w:cstheme="minorHAnsi"/>
                <w:sz w:val="24"/>
                <w:szCs w:val="24"/>
              </w:rPr>
              <w:t xml:space="preserve"> attachment</w:t>
            </w:r>
            <w:r>
              <w:rPr>
                <w:rFonts w:asciiTheme="minorHAnsi" w:hAnsiTheme="minorHAnsi" w:cstheme="minorHAnsi"/>
                <w:sz w:val="24"/>
                <w:szCs w:val="24"/>
              </w:rPr>
              <w:t>.</w:t>
            </w:r>
          </w:p>
          <w:p w:rsidR="00367D08" w:rsidRDefault="00367D08" w:rsidP="006429AB">
            <w:pPr>
              <w:rPr>
                <w:rFonts w:asciiTheme="minorHAnsi" w:hAnsiTheme="minorHAnsi" w:cstheme="minorHAnsi"/>
                <w:sz w:val="24"/>
                <w:szCs w:val="24"/>
              </w:rPr>
            </w:pPr>
          </w:p>
          <w:p w:rsidR="006429AB" w:rsidRPr="00367D08" w:rsidRDefault="006429AB" w:rsidP="006429AB">
            <w:pPr>
              <w:rPr>
                <w:rFonts w:asciiTheme="minorHAnsi" w:hAnsiTheme="minorHAnsi" w:cstheme="minorHAnsi"/>
                <w:sz w:val="24"/>
                <w:szCs w:val="24"/>
                <w:lang w:val="en-US"/>
              </w:rPr>
            </w:pPr>
            <w:r w:rsidRPr="00367D08">
              <w:rPr>
                <w:rFonts w:asciiTheme="minorHAnsi" w:hAnsiTheme="minorHAnsi" w:cstheme="minorHAnsi"/>
                <w:sz w:val="24"/>
                <w:szCs w:val="24"/>
              </w:rPr>
              <w:t>To find out her books, please google “Maria Pallotta-Chiarolli”.</w:t>
            </w:r>
          </w:p>
          <w:p w:rsidR="00701573" w:rsidRPr="00367D08" w:rsidRDefault="00701573" w:rsidP="00AA2C69">
            <w:pPr>
              <w:snapToGrid w:val="0"/>
              <w:rPr>
                <w:rFonts w:asciiTheme="minorHAnsi" w:hAnsiTheme="minorHAnsi" w:cstheme="minorHAnsi"/>
                <w:sz w:val="24"/>
                <w:szCs w:val="24"/>
                <w:lang w:val="en-US"/>
              </w:rPr>
            </w:pPr>
          </w:p>
          <w:p w:rsidR="006429AB" w:rsidRPr="00367D08" w:rsidRDefault="006429AB" w:rsidP="006429AB">
            <w:pPr>
              <w:rPr>
                <w:rFonts w:asciiTheme="minorHAnsi" w:hAnsiTheme="minorHAnsi" w:cstheme="minorHAnsi"/>
                <w:sz w:val="24"/>
                <w:szCs w:val="24"/>
              </w:rPr>
            </w:pPr>
            <w:r w:rsidRPr="00367D08">
              <w:rPr>
                <w:rFonts w:asciiTheme="minorHAnsi" w:hAnsiTheme="minorHAnsi" w:cstheme="minorHAnsi"/>
                <w:sz w:val="24"/>
                <w:szCs w:val="24"/>
              </w:rPr>
              <w:t xml:space="preserve">If anyone wants to talk to those authors, please let AGMC know.  </w:t>
            </w:r>
          </w:p>
          <w:p w:rsidR="006429AB" w:rsidRPr="00367D08" w:rsidRDefault="006429AB" w:rsidP="00AA2C69">
            <w:pPr>
              <w:snapToGrid w:val="0"/>
              <w:rPr>
                <w:rFonts w:asciiTheme="minorHAnsi" w:hAnsiTheme="minorHAnsi" w:cstheme="minorHAnsi"/>
                <w:sz w:val="24"/>
                <w:szCs w:val="24"/>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Pr>
          <w:p w:rsidR="00701573" w:rsidRPr="00367D08" w:rsidRDefault="00701573" w:rsidP="00AA2C69">
            <w:pPr>
              <w:snapToGrid w:val="0"/>
              <w:rPr>
                <w:rFonts w:asciiTheme="minorHAnsi" w:hAnsiTheme="minorHAnsi" w:cstheme="minorHAnsi"/>
                <w:sz w:val="24"/>
                <w:szCs w:val="24"/>
              </w:rPr>
            </w:pPr>
          </w:p>
          <w:p w:rsidR="006429AB" w:rsidRPr="00367D08" w:rsidRDefault="006429AB" w:rsidP="00AA2C69">
            <w:pPr>
              <w:snapToGrid w:val="0"/>
              <w:rPr>
                <w:rFonts w:asciiTheme="minorHAnsi" w:hAnsiTheme="minorHAnsi" w:cstheme="minorHAnsi"/>
                <w:sz w:val="24"/>
                <w:szCs w:val="24"/>
              </w:rPr>
            </w:pPr>
          </w:p>
          <w:p w:rsidR="006429AB" w:rsidRPr="00367D08" w:rsidRDefault="006429AB" w:rsidP="00AA2C69">
            <w:pPr>
              <w:snapToGrid w:val="0"/>
              <w:rPr>
                <w:rFonts w:asciiTheme="minorHAnsi" w:hAnsiTheme="minorHAnsi" w:cstheme="minorHAnsi"/>
                <w:sz w:val="24"/>
                <w:szCs w:val="24"/>
              </w:rPr>
            </w:pPr>
          </w:p>
          <w:p w:rsidR="006429AB" w:rsidRPr="00367D08" w:rsidRDefault="006429AB" w:rsidP="00AA2C69">
            <w:pPr>
              <w:snapToGrid w:val="0"/>
              <w:rPr>
                <w:rFonts w:asciiTheme="minorHAnsi" w:hAnsiTheme="minorHAnsi" w:cstheme="minorHAnsi"/>
                <w:sz w:val="24"/>
                <w:szCs w:val="24"/>
              </w:rPr>
            </w:pPr>
          </w:p>
          <w:p w:rsidR="006429AB" w:rsidRPr="00367D08" w:rsidRDefault="006429AB" w:rsidP="00AA2C69">
            <w:pPr>
              <w:snapToGrid w:val="0"/>
              <w:rPr>
                <w:rFonts w:asciiTheme="minorHAnsi" w:hAnsiTheme="minorHAnsi" w:cstheme="minorHAnsi"/>
                <w:sz w:val="24"/>
                <w:szCs w:val="24"/>
              </w:rPr>
            </w:pPr>
          </w:p>
          <w:p w:rsidR="006429AB" w:rsidRPr="00367D08" w:rsidRDefault="006429AB" w:rsidP="00AA2C69">
            <w:pPr>
              <w:snapToGrid w:val="0"/>
              <w:rPr>
                <w:rFonts w:asciiTheme="minorHAnsi" w:hAnsiTheme="minorHAnsi" w:cstheme="minorHAnsi"/>
                <w:sz w:val="24"/>
                <w:szCs w:val="24"/>
              </w:rPr>
            </w:pPr>
            <w:r w:rsidRPr="00367D08">
              <w:rPr>
                <w:rFonts w:asciiTheme="minorHAnsi" w:hAnsiTheme="minorHAnsi" w:cstheme="minorHAnsi"/>
                <w:sz w:val="24"/>
                <w:szCs w:val="24"/>
              </w:rPr>
              <w:t>All</w:t>
            </w:r>
          </w:p>
          <w:p w:rsidR="006429AB" w:rsidRDefault="006429AB" w:rsidP="00AA2C69">
            <w:pPr>
              <w:snapToGrid w:val="0"/>
              <w:rPr>
                <w:rFonts w:asciiTheme="minorHAnsi" w:hAnsiTheme="minorHAnsi" w:cstheme="minorHAnsi"/>
                <w:sz w:val="24"/>
                <w:szCs w:val="24"/>
              </w:rPr>
            </w:pPr>
          </w:p>
          <w:p w:rsidR="00367D08" w:rsidRDefault="00367D08" w:rsidP="00AA2C69">
            <w:pPr>
              <w:snapToGrid w:val="0"/>
              <w:rPr>
                <w:rFonts w:asciiTheme="minorHAnsi" w:hAnsiTheme="minorHAnsi" w:cstheme="minorHAnsi"/>
                <w:sz w:val="24"/>
                <w:szCs w:val="24"/>
              </w:rPr>
            </w:pPr>
          </w:p>
          <w:p w:rsidR="00367D08" w:rsidRDefault="00367D08" w:rsidP="00AA2C69">
            <w:pPr>
              <w:snapToGrid w:val="0"/>
              <w:rPr>
                <w:rFonts w:asciiTheme="minorHAnsi" w:hAnsiTheme="minorHAnsi" w:cstheme="minorHAnsi"/>
                <w:sz w:val="24"/>
                <w:szCs w:val="24"/>
              </w:rPr>
            </w:pPr>
          </w:p>
          <w:p w:rsidR="00367D08" w:rsidRDefault="00367D08" w:rsidP="00AA2C69">
            <w:pPr>
              <w:snapToGrid w:val="0"/>
              <w:rPr>
                <w:rFonts w:asciiTheme="minorHAnsi" w:hAnsiTheme="minorHAnsi" w:cstheme="minorHAnsi"/>
                <w:sz w:val="24"/>
                <w:szCs w:val="24"/>
              </w:rPr>
            </w:pPr>
            <w:r>
              <w:rPr>
                <w:rFonts w:asciiTheme="minorHAnsi" w:hAnsiTheme="minorHAnsi" w:cstheme="minorHAnsi"/>
                <w:sz w:val="24"/>
                <w:szCs w:val="24"/>
              </w:rPr>
              <w:t xml:space="preserve">Who are interested </w:t>
            </w:r>
          </w:p>
          <w:p w:rsidR="00367D08" w:rsidRDefault="00367D08" w:rsidP="00AA2C69">
            <w:pPr>
              <w:snapToGrid w:val="0"/>
              <w:rPr>
                <w:rFonts w:asciiTheme="minorHAnsi" w:hAnsiTheme="minorHAnsi" w:cstheme="minorHAnsi"/>
                <w:sz w:val="24"/>
                <w:szCs w:val="24"/>
              </w:rPr>
            </w:pPr>
          </w:p>
          <w:p w:rsidR="00367D08" w:rsidRDefault="00367D08" w:rsidP="00AA2C69">
            <w:pPr>
              <w:snapToGrid w:val="0"/>
              <w:rPr>
                <w:rFonts w:asciiTheme="minorHAnsi" w:hAnsiTheme="minorHAnsi" w:cstheme="minorHAnsi"/>
                <w:sz w:val="24"/>
                <w:szCs w:val="24"/>
              </w:rPr>
            </w:pPr>
          </w:p>
          <w:p w:rsidR="00367D08" w:rsidRDefault="00367D08" w:rsidP="00367D08">
            <w:pPr>
              <w:snapToGrid w:val="0"/>
              <w:rPr>
                <w:rFonts w:asciiTheme="minorHAnsi" w:hAnsiTheme="minorHAnsi" w:cstheme="minorHAnsi"/>
                <w:sz w:val="24"/>
                <w:szCs w:val="24"/>
              </w:rPr>
            </w:pPr>
            <w:r>
              <w:rPr>
                <w:rFonts w:asciiTheme="minorHAnsi" w:hAnsiTheme="minorHAnsi" w:cstheme="minorHAnsi"/>
                <w:sz w:val="24"/>
                <w:szCs w:val="24"/>
              </w:rPr>
              <w:t xml:space="preserve">Who are interested </w:t>
            </w:r>
          </w:p>
          <w:p w:rsidR="00367D08" w:rsidRPr="00367D08" w:rsidRDefault="00367D08" w:rsidP="00AA2C69">
            <w:pPr>
              <w:snapToGrid w:val="0"/>
              <w:rPr>
                <w:rFonts w:asciiTheme="minorHAnsi" w:hAnsiTheme="minorHAnsi" w:cstheme="minorHAnsi"/>
                <w:sz w:val="24"/>
                <w:szCs w:val="24"/>
              </w:rPr>
            </w:pPr>
          </w:p>
        </w:tc>
        <w:tc>
          <w:tcPr>
            <w:tcW w:w="901" w:type="dxa"/>
          </w:tcPr>
          <w:p w:rsidR="00701573" w:rsidRPr="00367D08" w:rsidRDefault="00701573" w:rsidP="00AA2C69">
            <w:pPr>
              <w:snapToGrid w:val="0"/>
              <w:rPr>
                <w:rFonts w:asciiTheme="minorHAnsi" w:hAnsiTheme="minorHAnsi" w:cstheme="minorHAnsi"/>
                <w:sz w:val="24"/>
                <w:szCs w:val="24"/>
              </w:rPr>
            </w:pPr>
          </w:p>
        </w:tc>
      </w:tr>
      <w:tr w:rsidR="00344DEB" w:rsidRPr="00367D08" w:rsidTr="00AA2C69">
        <w:tc>
          <w:tcPr>
            <w:tcW w:w="2709" w:type="dxa"/>
            <w:tcBorders>
              <w:top w:val="single" w:sz="4" w:space="0" w:color="000001"/>
              <w:left w:val="single" w:sz="4" w:space="0" w:color="000001"/>
              <w:bottom w:val="single" w:sz="4" w:space="0" w:color="000001"/>
            </w:tcBorders>
            <w:shd w:val="clear" w:color="auto" w:fill="auto"/>
          </w:tcPr>
          <w:p w:rsidR="00A721EF" w:rsidRPr="00367D08" w:rsidRDefault="00A721EF" w:rsidP="00AA2C69">
            <w:pPr>
              <w:snapToGrid w:val="0"/>
              <w:rPr>
                <w:rFonts w:asciiTheme="minorHAnsi" w:hAnsiTheme="minorHAnsi" w:cstheme="minorHAnsi"/>
                <w:b/>
                <w:sz w:val="24"/>
                <w:szCs w:val="24"/>
              </w:rPr>
            </w:pPr>
          </w:p>
          <w:p w:rsidR="00344DEB" w:rsidRPr="00367D08" w:rsidRDefault="00A721EF" w:rsidP="002B1518">
            <w:pPr>
              <w:snapToGrid w:val="0"/>
              <w:rPr>
                <w:rFonts w:asciiTheme="minorHAnsi" w:hAnsiTheme="minorHAnsi" w:cstheme="minorHAnsi"/>
                <w:b/>
                <w:sz w:val="24"/>
                <w:szCs w:val="24"/>
              </w:rPr>
            </w:pPr>
            <w:r w:rsidRPr="00367D08">
              <w:rPr>
                <w:rFonts w:asciiTheme="minorHAnsi" w:hAnsiTheme="minorHAnsi" w:cstheme="minorHAnsi"/>
                <w:b/>
                <w:sz w:val="24"/>
                <w:szCs w:val="24"/>
              </w:rPr>
              <w:t xml:space="preserve">3. </w:t>
            </w:r>
            <w:r w:rsidR="002B1518" w:rsidRPr="00367D08">
              <w:rPr>
                <w:rFonts w:asciiTheme="minorHAnsi" w:hAnsiTheme="minorHAnsi" w:cstheme="minorHAnsi"/>
                <w:b/>
                <w:sz w:val="24"/>
                <w:szCs w:val="24"/>
              </w:rPr>
              <w:t>Seminar Ideas 2019</w:t>
            </w:r>
          </w:p>
        </w:tc>
        <w:tc>
          <w:tcPr>
            <w:tcW w:w="8426" w:type="dxa"/>
            <w:tcBorders>
              <w:top w:val="single" w:sz="4" w:space="0" w:color="000001"/>
              <w:left w:val="single" w:sz="4" w:space="0" w:color="000001"/>
              <w:bottom w:val="single" w:sz="4" w:space="0" w:color="000001"/>
            </w:tcBorders>
            <w:shd w:val="clear" w:color="auto" w:fill="auto"/>
          </w:tcPr>
          <w:p w:rsidR="00FB1087" w:rsidRDefault="00FB1087" w:rsidP="00A721EF">
            <w:pPr>
              <w:rPr>
                <w:rFonts w:asciiTheme="minorHAnsi" w:hAnsiTheme="minorHAnsi" w:cstheme="minorHAnsi"/>
                <w:sz w:val="24"/>
                <w:szCs w:val="24"/>
              </w:rPr>
            </w:pPr>
          </w:p>
          <w:p w:rsidR="009F7CA4" w:rsidRPr="00367D08" w:rsidRDefault="009F7CA4" w:rsidP="00A721EF">
            <w:pPr>
              <w:rPr>
                <w:rFonts w:asciiTheme="minorHAnsi" w:hAnsiTheme="minorHAnsi" w:cstheme="minorHAnsi"/>
                <w:sz w:val="24"/>
                <w:szCs w:val="24"/>
              </w:rPr>
            </w:pPr>
            <w:r w:rsidRPr="00367D08">
              <w:rPr>
                <w:rFonts w:asciiTheme="minorHAnsi" w:hAnsiTheme="minorHAnsi" w:cstheme="minorHAnsi"/>
                <w:sz w:val="24"/>
                <w:szCs w:val="24"/>
              </w:rPr>
              <w:t xml:space="preserve">The PLVN Local History SIG is interested in </w:t>
            </w:r>
            <w:r w:rsidR="00367D08" w:rsidRPr="00367D08">
              <w:rPr>
                <w:rFonts w:asciiTheme="minorHAnsi" w:hAnsiTheme="minorHAnsi" w:cstheme="minorHAnsi"/>
                <w:sz w:val="24"/>
                <w:szCs w:val="24"/>
              </w:rPr>
              <w:t>organis</w:t>
            </w:r>
            <w:r w:rsidRPr="00367D08">
              <w:rPr>
                <w:rFonts w:asciiTheme="minorHAnsi" w:hAnsiTheme="minorHAnsi" w:cstheme="minorHAnsi"/>
                <w:sz w:val="24"/>
                <w:szCs w:val="24"/>
              </w:rPr>
              <w:t xml:space="preserve">ing </w:t>
            </w:r>
            <w:r w:rsidR="001E5458">
              <w:rPr>
                <w:rFonts w:asciiTheme="minorHAnsi" w:hAnsiTheme="minorHAnsi" w:cstheme="minorHAnsi"/>
                <w:sz w:val="24"/>
                <w:szCs w:val="24"/>
              </w:rPr>
              <w:t xml:space="preserve">a </w:t>
            </w:r>
            <w:r w:rsidRPr="00367D08">
              <w:rPr>
                <w:rFonts w:asciiTheme="minorHAnsi" w:hAnsiTheme="minorHAnsi" w:cstheme="minorHAnsi"/>
                <w:sz w:val="24"/>
                <w:szCs w:val="24"/>
              </w:rPr>
              <w:t xml:space="preserve">biannual seminar with </w:t>
            </w:r>
            <w:r w:rsidR="00367D08" w:rsidRPr="00367D08">
              <w:rPr>
                <w:rFonts w:asciiTheme="minorHAnsi" w:hAnsiTheme="minorHAnsi" w:cstheme="minorHAnsi"/>
                <w:sz w:val="24"/>
                <w:szCs w:val="24"/>
              </w:rPr>
              <w:t>us for ongoing professional development.</w:t>
            </w:r>
          </w:p>
          <w:p w:rsidR="009F7CA4" w:rsidRPr="00367D08" w:rsidRDefault="009F7CA4" w:rsidP="00A721EF">
            <w:pPr>
              <w:rPr>
                <w:rFonts w:asciiTheme="minorHAnsi" w:hAnsiTheme="minorHAnsi" w:cstheme="minorHAnsi"/>
                <w:sz w:val="24"/>
                <w:szCs w:val="24"/>
              </w:rPr>
            </w:pPr>
          </w:p>
          <w:p w:rsidR="003E2E38" w:rsidRPr="00367D08" w:rsidRDefault="001E5458" w:rsidP="003E2E38">
            <w:pPr>
              <w:rPr>
                <w:rFonts w:asciiTheme="minorHAnsi" w:hAnsiTheme="minorHAnsi" w:cstheme="minorHAnsi"/>
                <w:sz w:val="24"/>
                <w:szCs w:val="24"/>
              </w:rPr>
            </w:pPr>
            <w:r>
              <w:rPr>
                <w:rFonts w:asciiTheme="minorHAnsi" w:hAnsiTheme="minorHAnsi" w:cstheme="minorHAnsi"/>
                <w:sz w:val="24"/>
                <w:szCs w:val="24"/>
              </w:rPr>
              <w:t>Our PLVN Multicultural SIG h</w:t>
            </w:r>
            <w:r w:rsidR="006E2303">
              <w:rPr>
                <w:rFonts w:asciiTheme="minorHAnsi" w:hAnsiTheme="minorHAnsi" w:cstheme="minorHAnsi"/>
                <w:sz w:val="24"/>
                <w:szCs w:val="24"/>
              </w:rPr>
              <w:t>opes to form a partnership with the Immigration Museum.</w:t>
            </w:r>
            <w:r w:rsidR="003E2E38">
              <w:rPr>
                <w:rFonts w:asciiTheme="minorHAnsi" w:hAnsiTheme="minorHAnsi" w:cstheme="minorHAnsi"/>
                <w:sz w:val="24"/>
                <w:szCs w:val="24"/>
              </w:rPr>
              <w:t xml:space="preserve">  We can both promote each other’s programs.</w:t>
            </w:r>
          </w:p>
          <w:p w:rsidR="006E2303" w:rsidRDefault="006E2303" w:rsidP="00A721EF">
            <w:pPr>
              <w:rPr>
                <w:rFonts w:asciiTheme="minorHAnsi" w:hAnsiTheme="minorHAnsi" w:cstheme="minorHAnsi"/>
                <w:sz w:val="24"/>
                <w:szCs w:val="24"/>
              </w:rPr>
            </w:pPr>
          </w:p>
          <w:p w:rsidR="003E2E38" w:rsidRDefault="006E2303" w:rsidP="003E2E38">
            <w:pPr>
              <w:rPr>
                <w:rFonts w:asciiTheme="minorHAnsi" w:hAnsiTheme="minorHAnsi" w:cstheme="minorHAnsi"/>
                <w:sz w:val="24"/>
                <w:szCs w:val="24"/>
              </w:rPr>
            </w:pPr>
            <w:r>
              <w:rPr>
                <w:rFonts w:asciiTheme="minorHAnsi" w:hAnsiTheme="minorHAnsi" w:cstheme="minorHAnsi"/>
                <w:sz w:val="24"/>
                <w:szCs w:val="24"/>
              </w:rPr>
              <w:t xml:space="preserve">Sophie </w:t>
            </w:r>
            <w:r w:rsidR="001E5458">
              <w:rPr>
                <w:rFonts w:asciiTheme="minorHAnsi" w:hAnsiTheme="minorHAnsi" w:cstheme="minorHAnsi"/>
                <w:sz w:val="24"/>
                <w:szCs w:val="24"/>
              </w:rPr>
              <w:t xml:space="preserve">from Wyndham City Libraries </w:t>
            </w:r>
            <w:r>
              <w:rPr>
                <w:rFonts w:asciiTheme="minorHAnsi" w:hAnsiTheme="minorHAnsi" w:cstheme="minorHAnsi"/>
                <w:sz w:val="24"/>
                <w:szCs w:val="24"/>
              </w:rPr>
              <w:t>s</w:t>
            </w:r>
            <w:r w:rsidR="009F7CA4" w:rsidRPr="00367D08">
              <w:rPr>
                <w:rFonts w:asciiTheme="minorHAnsi" w:hAnsiTheme="minorHAnsi" w:cstheme="minorHAnsi"/>
                <w:sz w:val="24"/>
                <w:szCs w:val="24"/>
              </w:rPr>
              <w:t>uggest</w:t>
            </w:r>
            <w:r w:rsidR="00523E28">
              <w:rPr>
                <w:rFonts w:asciiTheme="minorHAnsi" w:hAnsiTheme="minorHAnsi" w:cstheme="minorHAnsi"/>
                <w:sz w:val="24"/>
                <w:szCs w:val="24"/>
              </w:rPr>
              <w:t xml:space="preserve">ed </w:t>
            </w:r>
            <w:r w:rsidR="001E5458">
              <w:rPr>
                <w:rFonts w:asciiTheme="minorHAnsi" w:hAnsiTheme="minorHAnsi" w:cstheme="minorHAnsi"/>
                <w:sz w:val="24"/>
                <w:szCs w:val="24"/>
              </w:rPr>
              <w:t>that as a group we</w:t>
            </w:r>
            <w:r w:rsidR="00523E28">
              <w:rPr>
                <w:rFonts w:asciiTheme="minorHAnsi" w:hAnsiTheme="minorHAnsi" w:cstheme="minorHAnsi"/>
                <w:sz w:val="24"/>
                <w:szCs w:val="24"/>
              </w:rPr>
              <w:t xml:space="preserve"> negotiate with the Immigration Museum for some subsidised cost of admission, when </w:t>
            </w:r>
            <w:r w:rsidR="003E2E38">
              <w:rPr>
                <w:rFonts w:asciiTheme="minorHAnsi" w:hAnsiTheme="minorHAnsi" w:cstheme="minorHAnsi"/>
                <w:sz w:val="24"/>
                <w:szCs w:val="24"/>
              </w:rPr>
              <w:t>we take</w:t>
            </w:r>
            <w:r w:rsidR="009F7CA4" w:rsidRPr="00367D08">
              <w:rPr>
                <w:rFonts w:asciiTheme="minorHAnsi" w:hAnsiTheme="minorHAnsi" w:cstheme="minorHAnsi"/>
                <w:sz w:val="24"/>
                <w:szCs w:val="24"/>
              </w:rPr>
              <w:t xml:space="preserve"> </w:t>
            </w:r>
            <w:r w:rsidR="009F7CA4" w:rsidRPr="00367D08">
              <w:rPr>
                <w:rFonts w:asciiTheme="minorHAnsi" w:hAnsiTheme="minorHAnsi" w:cstheme="minorHAnsi"/>
                <w:sz w:val="24"/>
                <w:szCs w:val="24"/>
              </w:rPr>
              <w:lastRenderedPageBreak/>
              <w:t xml:space="preserve">library patrons to </w:t>
            </w:r>
            <w:r w:rsidR="003E2E38">
              <w:rPr>
                <w:rFonts w:asciiTheme="minorHAnsi" w:hAnsiTheme="minorHAnsi" w:cstheme="minorHAnsi"/>
                <w:sz w:val="24"/>
                <w:szCs w:val="24"/>
              </w:rPr>
              <w:t xml:space="preserve">visit the museum.  Some American libraries have museum passes for library members. </w:t>
            </w:r>
          </w:p>
          <w:p w:rsidR="003E2E38" w:rsidRDefault="003E2E38" w:rsidP="003E2E38">
            <w:pPr>
              <w:rPr>
                <w:rFonts w:asciiTheme="minorHAnsi" w:hAnsiTheme="minorHAnsi" w:cstheme="minorHAnsi"/>
                <w:sz w:val="24"/>
                <w:szCs w:val="24"/>
              </w:rPr>
            </w:pPr>
          </w:p>
          <w:p w:rsidR="003E2E38" w:rsidRDefault="003E2E38" w:rsidP="003E2E38">
            <w:pPr>
              <w:rPr>
                <w:rFonts w:asciiTheme="minorHAnsi" w:hAnsiTheme="minorHAnsi" w:cstheme="minorHAnsi"/>
                <w:sz w:val="24"/>
                <w:szCs w:val="24"/>
              </w:rPr>
            </w:pPr>
            <w:r>
              <w:rPr>
                <w:rFonts w:asciiTheme="minorHAnsi" w:hAnsiTheme="minorHAnsi" w:cstheme="minorHAnsi"/>
                <w:sz w:val="24"/>
                <w:szCs w:val="24"/>
              </w:rPr>
              <w:t>Some libraries are interested in the roving exh</w:t>
            </w:r>
            <w:r w:rsidR="00451D52">
              <w:rPr>
                <w:rFonts w:asciiTheme="minorHAnsi" w:hAnsiTheme="minorHAnsi" w:cstheme="minorHAnsi"/>
                <w:sz w:val="24"/>
                <w:szCs w:val="24"/>
              </w:rPr>
              <w:t>ibition, which the Immigration M</w:t>
            </w:r>
            <w:r>
              <w:rPr>
                <w:rFonts w:asciiTheme="minorHAnsi" w:hAnsiTheme="minorHAnsi" w:cstheme="minorHAnsi"/>
                <w:sz w:val="24"/>
                <w:szCs w:val="24"/>
              </w:rPr>
              <w:t xml:space="preserve">useum has </w:t>
            </w:r>
            <w:r w:rsidR="001E5458">
              <w:rPr>
                <w:rFonts w:asciiTheme="minorHAnsi" w:hAnsiTheme="minorHAnsi" w:cstheme="minorHAnsi"/>
                <w:sz w:val="24"/>
                <w:szCs w:val="24"/>
              </w:rPr>
              <w:t xml:space="preserve">already </w:t>
            </w:r>
            <w:r>
              <w:rPr>
                <w:rFonts w:asciiTheme="minorHAnsi" w:hAnsiTheme="minorHAnsi" w:cstheme="minorHAnsi"/>
                <w:sz w:val="24"/>
                <w:szCs w:val="24"/>
              </w:rPr>
              <w:t>provided at a few public libraries</w:t>
            </w:r>
            <w:r w:rsidR="00451D52">
              <w:rPr>
                <w:rFonts w:asciiTheme="minorHAnsi" w:hAnsiTheme="minorHAnsi" w:cstheme="minorHAnsi"/>
                <w:sz w:val="24"/>
                <w:szCs w:val="24"/>
              </w:rPr>
              <w:t xml:space="preserve"> like the Talking Difference portable studio.</w:t>
            </w:r>
          </w:p>
          <w:p w:rsidR="003E2E38" w:rsidRDefault="003E2E38" w:rsidP="003E2E38">
            <w:pPr>
              <w:rPr>
                <w:rFonts w:asciiTheme="minorHAnsi" w:hAnsiTheme="minorHAnsi" w:cstheme="minorHAnsi"/>
                <w:sz w:val="24"/>
                <w:szCs w:val="24"/>
              </w:rPr>
            </w:pPr>
          </w:p>
          <w:p w:rsidR="003E2E38" w:rsidRDefault="003E2E38" w:rsidP="003E2E38">
            <w:pPr>
              <w:rPr>
                <w:rFonts w:asciiTheme="minorHAnsi" w:hAnsiTheme="minorHAnsi" w:cstheme="minorHAnsi"/>
                <w:sz w:val="24"/>
                <w:szCs w:val="24"/>
              </w:rPr>
            </w:pPr>
            <w:r>
              <w:rPr>
                <w:rFonts w:asciiTheme="minorHAnsi" w:hAnsiTheme="minorHAnsi" w:cstheme="minorHAnsi"/>
                <w:sz w:val="24"/>
                <w:szCs w:val="24"/>
              </w:rPr>
              <w:t>Immigration museum can provide free tools and training programs to help libraries collect community stories and local history.</w:t>
            </w:r>
          </w:p>
          <w:p w:rsidR="003E2E38" w:rsidRPr="00367D08" w:rsidRDefault="003E2E38" w:rsidP="003E2E38">
            <w:pPr>
              <w:rPr>
                <w:rFonts w:asciiTheme="minorHAnsi" w:hAnsiTheme="minorHAnsi" w:cstheme="minorHAnsi"/>
                <w:sz w:val="24"/>
                <w:szCs w:val="24"/>
              </w:rPr>
            </w:pPr>
          </w:p>
        </w:tc>
        <w:tc>
          <w:tcPr>
            <w:tcW w:w="1965" w:type="dxa"/>
            <w:tcBorders>
              <w:top w:val="single" w:sz="4" w:space="0" w:color="000001"/>
              <w:left w:val="single" w:sz="4" w:space="0" w:color="000001"/>
              <w:bottom w:val="single" w:sz="4" w:space="0" w:color="000001"/>
            </w:tcBorders>
            <w:shd w:val="clear" w:color="auto" w:fill="auto"/>
          </w:tcPr>
          <w:p w:rsidR="00344DEB" w:rsidRPr="00367D08" w:rsidRDefault="00344DEB" w:rsidP="00AA2C69">
            <w:pPr>
              <w:snapToGrid w:val="0"/>
              <w:rPr>
                <w:rFonts w:asciiTheme="minorHAnsi" w:hAnsiTheme="minorHAnsi" w:cstheme="minorHAnsi"/>
                <w:sz w:val="24"/>
                <w:szCs w:val="24"/>
              </w:rPr>
            </w:pPr>
          </w:p>
          <w:p w:rsidR="006429AB" w:rsidRPr="00367D08" w:rsidRDefault="00367D08" w:rsidP="00AA2C69">
            <w:pPr>
              <w:snapToGrid w:val="0"/>
              <w:rPr>
                <w:rFonts w:asciiTheme="minorHAnsi" w:hAnsiTheme="minorHAnsi" w:cstheme="minorHAnsi"/>
                <w:sz w:val="24"/>
                <w:szCs w:val="24"/>
              </w:rPr>
            </w:pPr>
            <w:r w:rsidRPr="00367D08">
              <w:rPr>
                <w:rFonts w:asciiTheme="minorHAnsi" w:hAnsiTheme="minorHAnsi" w:cstheme="minorHAnsi"/>
                <w:sz w:val="24"/>
                <w:szCs w:val="24"/>
              </w:rPr>
              <w:t>Talk with PLVN LH convenors</w:t>
            </w:r>
          </w:p>
          <w:p w:rsidR="00367D08" w:rsidRPr="00367D08" w:rsidRDefault="00367D08" w:rsidP="00AA2C69">
            <w:pPr>
              <w:snapToGrid w:val="0"/>
              <w:rPr>
                <w:rFonts w:asciiTheme="minorHAnsi" w:hAnsiTheme="minorHAnsi" w:cstheme="minorHAnsi"/>
                <w:sz w:val="24"/>
                <w:szCs w:val="24"/>
              </w:rPr>
            </w:pPr>
          </w:p>
          <w:p w:rsidR="006429AB" w:rsidRPr="00367D08" w:rsidRDefault="00367D08" w:rsidP="00FB1087">
            <w:pPr>
              <w:snapToGrid w:val="0"/>
              <w:rPr>
                <w:rFonts w:asciiTheme="minorHAnsi" w:hAnsiTheme="minorHAnsi" w:cstheme="minorHAnsi"/>
                <w:sz w:val="24"/>
                <w:szCs w:val="24"/>
              </w:rPr>
            </w:pPr>
            <w:r w:rsidRPr="00367D08">
              <w:rPr>
                <w:rFonts w:asciiTheme="minorHAnsi" w:hAnsiTheme="minorHAnsi" w:cstheme="minorHAnsi"/>
                <w:sz w:val="24"/>
                <w:szCs w:val="24"/>
              </w:rPr>
              <w:t xml:space="preserve">Discuss with the Immigration Museum </w:t>
            </w:r>
          </w:p>
        </w:tc>
        <w:tc>
          <w:tcPr>
            <w:tcW w:w="901" w:type="dxa"/>
            <w:tcBorders>
              <w:top w:val="single" w:sz="4" w:space="0" w:color="000001"/>
              <w:left w:val="single" w:sz="4" w:space="0" w:color="000001"/>
              <w:bottom w:val="single" w:sz="4" w:space="0" w:color="000001"/>
              <w:right w:val="single" w:sz="4" w:space="0" w:color="000001"/>
            </w:tcBorders>
            <w:shd w:val="clear" w:color="auto" w:fill="auto"/>
          </w:tcPr>
          <w:p w:rsidR="006429AB" w:rsidRPr="00367D08" w:rsidRDefault="006429AB" w:rsidP="00AA2C69">
            <w:pPr>
              <w:snapToGrid w:val="0"/>
              <w:rPr>
                <w:rFonts w:asciiTheme="minorHAnsi" w:hAnsiTheme="minorHAnsi" w:cstheme="minorHAnsi"/>
                <w:sz w:val="24"/>
                <w:szCs w:val="24"/>
              </w:rPr>
            </w:pPr>
          </w:p>
          <w:p w:rsidR="006429AB" w:rsidRPr="00367D08" w:rsidRDefault="006429AB" w:rsidP="00AA2C69">
            <w:pPr>
              <w:snapToGrid w:val="0"/>
              <w:rPr>
                <w:rFonts w:asciiTheme="minorHAnsi" w:hAnsiTheme="minorHAnsi" w:cstheme="minorHAnsi"/>
                <w:sz w:val="24"/>
                <w:szCs w:val="24"/>
              </w:rPr>
            </w:pPr>
          </w:p>
          <w:p w:rsidR="00344DEB" w:rsidRPr="00367D08" w:rsidRDefault="001E5458" w:rsidP="00AA2C69">
            <w:pPr>
              <w:snapToGrid w:val="0"/>
              <w:rPr>
                <w:rFonts w:asciiTheme="minorHAnsi" w:hAnsiTheme="minorHAnsi" w:cstheme="minorHAnsi"/>
                <w:sz w:val="24"/>
                <w:szCs w:val="24"/>
              </w:rPr>
            </w:pPr>
            <w:r>
              <w:rPr>
                <w:rFonts w:asciiTheme="minorHAnsi" w:hAnsiTheme="minorHAnsi" w:cstheme="minorHAnsi"/>
                <w:sz w:val="24"/>
                <w:szCs w:val="24"/>
              </w:rPr>
              <w:t>Rita &amp; My Van</w:t>
            </w:r>
          </w:p>
          <w:p w:rsidR="00367D08" w:rsidRPr="00367D08" w:rsidRDefault="00367D08" w:rsidP="00AA2C69">
            <w:pPr>
              <w:snapToGrid w:val="0"/>
              <w:rPr>
                <w:rFonts w:asciiTheme="minorHAnsi" w:hAnsiTheme="minorHAnsi" w:cstheme="minorHAnsi"/>
                <w:sz w:val="24"/>
                <w:szCs w:val="24"/>
              </w:rPr>
            </w:pPr>
          </w:p>
          <w:p w:rsidR="001E5458" w:rsidRPr="00367D08" w:rsidRDefault="001E5458" w:rsidP="001E5458">
            <w:pPr>
              <w:snapToGrid w:val="0"/>
              <w:rPr>
                <w:rFonts w:asciiTheme="minorHAnsi" w:hAnsiTheme="minorHAnsi" w:cstheme="minorHAnsi"/>
                <w:sz w:val="24"/>
                <w:szCs w:val="24"/>
              </w:rPr>
            </w:pPr>
            <w:r>
              <w:rPr>
                <w:rFonts w:asciiTheme="minorHAnsi" w:hAnsiTheme="minorHAnsi" w:cstheme="minorHAnsi"/>
                <w:sz w:val="24"/>
                <w:szCs w:val="24"/>
              </w:rPr>
              <w:t>Rita &amp; My Van</w:t>
            </w:r>
          </w:p>
          <w:p w:rsidR="003E2E38" w:rsidRDefault="003E2E38" w:rsidP="00AA2C69">
            <w:pPr>
              <w:snapToGrid w:val="0"/>
              <w:rPr>
                <w:rFonts w:asciiTheme="minorHAnsi" w:hAnsiTheme="minorHAnsi" w:cstheme="minorHAnsi"/>
                <w:sz w:val="24"/>
                <w:szCs w:val="24"/>
              </w:rPr>
            </w:pPr>
          </w:p>
          <w:p w:rsidR="003E2E38" w:rsidRDefault="003E2E38" w:rsidP="00AA2C69">
            <w:pPr>
              <w:snapToGrid w:val="0"/>
              <w:rPr>
                <w:rFonts w:asciiTheme="minorHAnsi" w:hAnsiTheme="minorHAnsi" w:cstheme="minorHAnsi"/>
                <w:sz w:val="24"/>
                <w:szCs w:val="24"/>
              </w:rPr>
            </w:pPr>
          </w:p>
          <w:p w:rsidR="003E2E38" w:rsidRDefault="003E2E38" w:rsidP="00AA2C69">
            <w:pPr>
              <w:snapToGrid w:val="0"/>
              <w:rPr>
                <w:rFonts w:asciiTheme="minorHAnsi" w:hAnsiTheme="minorHAnsi" w:cstheme="minorHAnsi"/>
                <w:sz w:val="24"/>
                <w:szCs w:val="24"/>
              </w:rPr>
            </w:pPr>
          </w:p>
          <w:p w:rsidR="003E2E38" w:rsidRDefault="003E2E38" w:rsidP="00AA2C69">
            <w:pPr>
              <w:snapToGrid w:val="0"/>
              <w:rPr>
                <w:rFonts w:asciiTheme="minorHAnsi" w:hAnsiTheme="minorHAnsi" w:cstheme="minorHAnsi"/>
                <w:sz w:val="24"/>
                <w:szCs w:val="24"/>
              </w:rPr>
            </w:pPr>
          </w:p>
          <w:p w:rsidR="003E2E38" w:rsidRDefault="003E2E38" w:rsidP="00AA2C69">
            <w:pPr>
              <w:snapToGrid w:val="0"/>
              <w:rPr>
                <w:rFonts w:asciiTheme="minorHAnsi" w:hAnsiTheme="minorHAnsi" w:cstheme="minorHAnsi"/>
                <w:sz w:val="24"/>
                <w:szCs w:val="24"/>
              </w:rPr>
            </w:pPr>
          </w:p>
          <w:p w:rsidR="003E2E38" w:rsidRPr="00367D08" w:rsidRDefault="003E2E38" w:rsidP="00AA2C69">
            <w:pPr>
              <w:snapToGrid w:val="0"/>
              <w:rPr>
                <w:rFonts w:asciiTheme="minorHAnsi" w:hAnsiTheme="minorHAnsi" w:cstheme="minorHAnsi"/>
                <w:sz w:val="24"/>
                <w:szCs w:val="24"/>
              </w:rPr>
            </w:pPr>
          </w:p>
        </w:tc>
        <w:tc>
          <w:tcPr>
            <w:tcW w:w="901" w:type="dxa"/>
          </w:tcPr>
          <w:p w:rsidR="00344DEB" w:rsidRPr="00367D08" w:rsidRDefault="00344DEB" w:rsidP="00AA2C69">
            <w:pPr>
              <w:snapToGrid w:val="0"/>
              <w:rPr>
                <w:rFonts w:asciiTheme="minorHAnsi" w:hAnsiTheme="minorHAnsi" w:cstheme="minorHAnsi"/>
                <w:sz w:val="24"/>
                <w:szCs w:val="24"/>
              </w:rPr>
            </w:pPr>
          </w:p>
        </w:tc>
      </w:tr>
      <w:tr w:rsidR="00AA2C69" w:rsidRPr="00367D08" w:rsidTr="00AA2C69">
        <w:tc>
          <w:tcPr>
            <w:tcW w:w="2709" w:type="dxa"/>
            <w:tcBorders>
              <w:top w:val="single" w:sz="4" w:space="0" w:color="000001"/>
              <w:left w:val="single" w:sz="4" w:space="0" w:color="000001"/>
              <w:bottom w:val="single" w:sz="4" w:space="0" w:color="000001"/>
            </w:tcBorders>
            <w:shd w:val="clear" w:color="auto" w:fill="auto"/>
          </w:tcPr>
          <w:p w:rsidR="00AA2C69" w:rsidRPr="00367D08" w:rsidRDefault="00AA2C69" w:rsidP="00AA2C69">
            <w:pPr>
              <w:snapToGrid w:val="0"/>
              <w:rPr>
                <w:rFonts w:asciiTheme="minorHAnsi" w:hAnsiTheme="minorHAnsi" w:cstheme="minorHAnsi"/>
                <w:b/>
                <w:sz w:val="24"/>
                <w:szCs w:val="24"/>
              </w:rPr>
            </w:pPr>
          </w:p>
          <w:p w:rsidR="00AA2C69" w:rsidRPr="00367D08" w:rsidRDefault="00A721EF" w:rsidP="002B1518">
            <w:pPr>
              <w:rPr>
                <w:rFonts w:asciiTheme="minorHAnsi" w:hAnsiTheme="minorHAnsi" w:cstheme="minorHAnsi"/>
                <w:b/>
                <w:sz w:val="24"/>
                <w:szCs w:val="24"/>
              </w:rPr>
            </w:pPr>
            <w:r w:rsidRPr="00367D08">
              <w:rPr>
                <w:rFonts w:asciiTheme="minorHAnsi" w:hAnsiTheme="minorHAnsi" w:cstheme="minorHAnsi"/>
                <w:b/>
                <w:sz w:val="24"/>
                <w:szCs w:val="24"/>
              </w:rPr>
              <w:t xml:space="preserve">4. </w:t>
            </w:r>
            <w:r w:rsidR="002B1518" w:rsidRPr="00367D08">
              <w:rPr>
                <w:rFonts w:asciiTheme="minorHAnsi" w:hAnsiTheme="minorHAnsi" w:cstheme="minorHAnsi"/>
                <w:b/>
                <w:sz w:val="24"/>
                <w:szCs w:val="24"/>
              </w:rPr>
              <w:t>AV Classification Update</w:t>
            </w:r>
          </w:p>
          <w:p w:rsidR="002B1518" w:rsidRPr="00367D08" w:rsidRDefault="002B1518" w:rsidP="002B1518">
            <w:pPr>
              <w:rPr>
                <w:rFonts w:asciiTheme="minorHAnsi" w:hAnsiTheme="minorHAnsi" w:cstheme="minorHAnsi"/>
                <w:b/>
                <w:sz w:val="24"/>
                <w:szCs w:val="24"/>
              </w:rPr>
            </w:pPr>
          </w:p>
        </w:tc>
        <w:tc>
          <w:tcPr>
            <w:tcW w:w="8426" w:type="dxa"/>
            <w:tcBorders>
              <w:top w:val="single" w:sz="4" w:space="0" w:color="000001"/>
              <w:left w:val="single" w:sz="4" w:space="0" w:color="000001"/>
              <w:bottom w:val="single" w:sz="4" w:space="0" w:color="000001"/>
            </w:tcBorders>
            <w:shd w:val="clear" w:color="auto" w:fill="auto"/>
          </w:tcPr>
          <w:p w:rsidR="0010030D" w:rsidRPr="00367D08" w:rsidRDefault="0010030D" w:rsidP="00AA2C69">
            <w:pPr>
              <w:rPr>
                <w:rFonts w:asciiTheme="minorHAnsi" w:hAnsiTheme="minorHAnsi" w:cstheme="minorHAnsi"/>
                <w:sz w:val="24"/>
                <w:szCs w:val="24"/>
              </w:rPr>
            </w:pPr>
          </w:p>
          <w:p w:rsidR="00E9740B" w:rsidRPr="008D0F6C" w:rsidRDefault="00E9740B" w:rsidP="00E9740B">
            <w:pPr>
              <w:pStyle w:val="ListParagraph"/>
              <w:snapToGrid w:val="0"/>
              <w:ind w:left="-79"/>
              <w:rPr>
                <w:rFonts w:asciiTheme="minorHAnsi" w:hAnsiTheme="minorHAnsi" w:cstheme="minorHAnsi"/>
                <w:sz w:val="24"/>
                <w:szCs w:val="24"/>
              </w:rPr>
            </w:pPr>
            <w:r>
              <w:rPr>
                <w:rFonts w:asciiTheme="minorHAnsi" w:hAnsiTheme="minorHAnsi" w:cstheme="minorHAnsi"/>
                <w:sz w:val="24"/>
                <w:szCs w:val="24"/>
              </w:rPr>
              <w:t xml:space="preserve">Oriana told </w:t>
            </w:r>
            <w:r w:rsidR="00B33BAF">
              <w:rPr>
                <w:rFonts w:asciiTheme="minorHAnsi" w:hAnsiTheme="minorHAnsi" w:cstheme="minorHAnsi"/>
                <w:sz w:val="24"/>
                <w:szCs w:val="24"/>
              </w:rPr>
              <w:t>My Van that</w:t>
            </w:r>
            <w:r>
              <w:rPr>
                <w:rFonts w:asciiTheme="minorHAnsi" w:hAnsiTheme="minorHAnsi" w:cstheme="minorHAnsi"/>
                <w:sz w:val="24"/>
                <w:szCs w:val="24"/>
              </w:rPr>
              <w:t xml:space="preserve"> t</w:t>
            </w:r>
            <w:r w:rsidR="00C65AC0">
              <w:rPr>
                <w:rFonts w:asciiTheme="minorHAnsi" w:hAnsiTheme="minorHAnsi" w:cstheme="minorHAnsi"/>
                <w:sz w:val="24"/>
                <w:szCs w:val="24"/>
              </w:rPr>
              <w:t>he Australian Classification</w:t>
            </w:r>
            <w:r>
              <w:rPr>
                <w:rFonts w:asciiTheme="minorHAnsi" w:hAnsiTheme="minorHAnsi" w:cstheme="minorHAnsi"/>
                <w:sz w:val="24"/>
                <w:szCs w:val="24"/>
              </w:rPr>
              <w:t xml:space="preserve"> board is currently doing a whole review of </w:t>
            </w:r>
            <w:r w:rsidR="00B33BAF">
              <w:rPr>
                <w:rFonts w:asciiTheme="minorHAnsi" w:hAnsiTheme="minorHAnsi" w:cstheme="minorHAnsi"/>
                <w:sz w:val="24"/>
                <w:szCs w:val="24"/>
              </w:rPr>
              <w:t xml:space="preserve">the </w:t>
            </w:r>
            <w:r>
              <w:rPr>
                <w:rFonts w:asciiTheme="minorHAnsi" w:hAnsiTheme="minorHAnsi" w:cstheme="minorHAnsi"/>
                <w:sz w:val="24"/>
                <w:szCs w:val="24"/>
              </w:rPr>
              <w:t>Australian classification system</w:t>
            </w:r>
            <w:r w:rsidR="00B33BAF">
              <w:rPr>
                <w:rFonts w:asciiTheme="minorHAnsi" w:hAnsiTheme="minorHAnsi" w:cstheme="minorHAnsi"/>
                <w:sz w:val="24"/>
                <w:szCs w:val="24"/>
              </w:rPr>
              <w:t>, which</w:t>
            </w:r>
            <w:r>
              <w:rPr>
                <w:rFonts w:asciiTheme="minorHAnsi" w:hAnsiTheme="minorHAnsi" w:cstheme="minorHAnsi"/>
                <w:sz w:val="24"/>
                <w:szCs w:val="24"/>
              </w:rPr>
              <w:t xml:space="preserve"> will take five to six months to </w:t>
            </w:r>
            <w:r w:rsidR="00B33BAF">
              <w:rPr>
                <w:rFonts w:asciiTheme="minorHAnsi" w:hAnsiTheme="minorHAnsi" w:cstheme="minorHAnsi"/>
                <w:sz w:val="24"/>
                <w:szCs w:val="24"/>
              </w:rPr>
              <w:t>finish</w:t>
            </w:r>
            <w:r>
              <w:rPr>
                <w:rFonts w:asciiTheme="minorHAnsi" w:hAnsiTheme="minorHAnsi" w:cstheme="minorHAnsi"/>
                <w:sz w:val="24"/>
                <w:szCs w:val="24"/>
              </w:rPr>
              <w:t xml:space="preserve">.  The issue </w:t>
            </w:r>
            <w:r w:rsidR="00B33BAF">
              <w:rPr>
                <w:rFonts w:asciiTheme="minorHAnsi" w:hAnsiTheme="minorHAnsi" w:cstheme="minorHAnsi"/>
                <w:sz w:val="24"/>
                <w:szCs w:val="24"/>
              </w:rPr>
              <w:t>that the</w:t>
            </w:r>
            <w:r>
              <w:rPr>
                <w:rFonts w:asciiTheme="minorHAnsi" w:hAnsiTheme="minorHAnsi" w:cstheme="minorHAnsi"/>
                <w:sz w:val="24"/>
                <w:szCs w:val="24"/>
              </w:rPr>
              <w:t xml:space="preserve"> current system is a bit out of date because of the two very specific formats</w:t>
            </w:r>
            <w:r w:rsidR="00B33BAF">
              <w:rPr>
                <w:rFonts w:asciiTheme="minorHAnsi" w:hAnsiTheme="minorHAnsi" w:cstheme="minorHAnsi"/>
                <w:sz w:val="24"/>
                <w:szCs w:val="24"/>
              </w:rPr>
              <w:t xml:space="preserve"> was raised</w:t>
            </w:r>
            <w:r>
              <w:rPr>
                <w:rFonts w:asciiTheme="minorHAnsi" w:hAnsiTheme="minorHAnsi" w:cstheme="minorHAnsi"/>
                <w:sz w:val="24"/>
                <w:szCs w:val="24"/>
              </w:rPr>
              <w:t xml:space="preserve">.  </w:t>
            </w:r>
            <w:r w:rsidRPr="008D0F6C">
              <w:rPr>
                <w:rFonts w:asciiTheme="minorHAnsi" w:hAnsiTheme="minorHAnsi" w:cstheme="minorHAnsi"/>
                <w:sz w:val="24"/>
                <w:szCs w:val="24"/>
              </w:rPr>
              <w:t xml:space="preserve">They need to consider </w:t>
            </w:r>
            <w:r w:rsidR="00614836">
              <w:rPr>
                <w:rFonts w:asciiTheme="minorHAnsi" w:hAnsiTheme="minorHAnsi" w:cstheme="minorHAnsi"/>
                <w:sz w:val="24"/>
                <w:szCs w:val="24"/>
              </w:rPr>
              <w:t xml:space="preserve">for the future, providing protection </w:t>
            </w:r>
            <w:r w:rsidRPr="008D0F6C">
              <w:rPr>
                <w:rFonts w:asciiTheme="minorHAnsi" w:hAnsiTheme="minorHAnsi" w:cstheme="minorHAnsi"/>
                <w:sz w:val="24"/>
                <w:szCs w:val="24"/>
              </w:rPr>
              <w:t xml:space="preserve">not just </w:t>
            </w:r>
            <w:r w:rsidR="00614836">
              <w:rPr>
                <w:rFonts w:asciiTheme="minorHAnsi" w:hAnsiTheme="minorHAnsi" w:cstheme="minorHAnsi"/>
                <w:sz w:val="24"/>
                <w:szCs w:val="24"/>
              </w:rPr>
              <w:t xml:space="preserve">for </w:t>
            </w:r>
            <w:r w:rsidRPr="008D0F6C">
              <w:rPr>
                <w:rFonts w:asciiTheme="minorHAnsi" w:hAnsiTheme="minorHAnsi" w:cstheme="minorHAnsi"/>
                <w:sz w:val="24"/>
                <w:szCs w:val="24"/>
              </w:rPr>
              <w:t>DVDs</w:t>
            </w:r>
            <w:r w:rsidR="00614836">
              <w:rPr>
                <w:rFonts w:asciiTheme="minorHAnsi" w:hAnsiTheme="minorHAnsi" w:cstheme="minorHAnsi"/>
                <w:sz w:val="24"/>
                <w:szCs w:val="24"/>
              </w:rPr>
              <w:t xml:space="preserve"> and</w:t>
            </w:r>
            <w:r w:rsidRPr="008D0F6C">
              <w:rPr>
                <w:rFonts w:asciiTheme="minorHAnsi" w:hAnsiTheme="minorHAnsi" w:cstheme="minorHAnsi"/>
                <w:sz w:val="24"/>
                <w:szCs w:val="24"/>
              </w:rPr>
              <w:t xml:space="preserve"> tapes, but </w:t>
            </w:r>
            <w:r>
              <w:rPr>
                <w:rFonts w:asciiTheme="minorHAnsi" w:hAnsiTheme="minorHAnsi" w:cstheme="minorHAnsi"/>
                <w:sz w:val="24"/>
                <w:szCs w:val="24"/>
              </w:rPr>
              <w:t xml:space="preserve">also </w:t>
            </w:r>
            <w:r w:rsidR="00614836">
              <w:rPr>
                <w:rFonts w:asciiTheme="minorHAnsi" w:hAnsiTheme="minorHAnsi" w:cstheme="minorHAnsi"/>
                <w:sz w:val="24"/>
                <w:szCs w:val="24"/>
              </w:rPr>
              <w:t xml:space="preserve">for </w:t>
            </w:r>
            <w:r w:rsidRPr="008D0F6C">
              <w:rPr>
                <w:rFonts w:asciiTheme="minorHAnsi" w:hAnsiTheme="minorHAnsi" w:cstheme="minorHAnsi"/>
                <w:sz w:val="24"/>
                <w:szCs w:val="24"/>
              </w:rPr>
              <w:t xml:space="preserve">online streaming and other </w:t>
            </w:r>
            <w:r w:rsidR="00614836">
              <w:rPr>
                <w:rFonts w:asciiTheme="minorHAnsi" w:hAnsiTheme="minorHAnsi" w:cstheme="minorHAnsi"/>
                <w:sz w:val="24"/>
                <w:szCs w:val="24"/>
              </w:rPr>
              <w:t>up</w:t>
            </w:r>
            <w:r w:rsidRPr="008D0F6C">
              <w:rPr>
                <w:rFonts w:asciiTheme="minorHAnsi" w:hAnsiTheme="minorHAnsi" w:cstheme="minorHAnsi"/>
                <w:sz w:val="24"/>
                <w:szCs w:val="24"/>
              </w:rPr>
              <w:t>coming formats.</w:t>
            </w:r>
          </w:p>
          <w:p w:rsidR="00E9740B" w:rsidRDefault="00E9740B" w:rsidP="00C65AC0">
            <w:pPr>
              <w:pStyle w:val="ListParagraph"/>
              <w:snapToGrid w:val="0"/>
              <w:ind w:left="-79"/>
              <w:rPr>
                <w:rFonts w:asciiTheme="minorHAnsi" w:hAnsiTheme="minorHAnsi" w:cstheme="minorHAnsi"/>
                <w:sz w:val="24"/>
                <w:szCs w:val="24"/>
              </w:rPr>
            </w:pPr>
          </w:p>
          <w:p w:rsidR="00726370" w:rsidRDefault="00317AAB" w:rsidP="00C65AC0">
            <w:pPr>
              <w:pStyle w:val="ListParagraph"/>
              <w:snapToGrid w:val="0"/>
              <w:ind w:left="-79"/>
              <w:rPr>
                <w:rFonts w:asciiTheme="minorHAnsi" w:hAnsiTheme="minorHAnsi" w:cstheme="minorHAnsi"/>
                <w:sz w:val="24"/>
                <w:szCs w:val="24"/>
              </w:rPr>
            </w:pPr>
            <w:r>
              <w:rPr>
                <w:rFonts w:asciiTheme="minorHAnsi" w:hAnsiTheme="minorHAnsi" w:cstheme="minorHAnsi"/>
                <w:sz w:val="24"/>
                <w:szCs w:val="24"/>
              </w:rPr>
              <w:t>Apparently,</w:t>
            </w:r>
            <w:r w:rsidR="00726370">
              <w:rPr>
                <w:rFonts w:asciiTheme="minorHAnsi" w:hAnsiTheme="minorHAnsi" w:cstheme="minorHAnsi"/>
                <w:sz w:val="24"/>
                <w:szCs w:val="24"/>
              </w:rPr>
              <w:t xml:space="preserve"> current exception only applie</w:t>
            </w:r>
            <w:r w:rsidR="00AA2E21">
              <w:rPr>
                <w:rFonts w:asciiTheme="minorHAnsi" w:hAnsiTheme="minorHAnsi" w:cstheme="minorHAnsi"/>
                <w:sz w:val="24"/>
                <w:szCs w:val="24"/>
              </w:rPr>
              <w:t>s</w:t>
            </w:r>
            <w:r w:rsidR="00726370">
              <w:rPr>
                <w:rFonts w:asciiTheme="minorHAnsi" w:hAnsiTheme="minorHAnsi" w:cstheme="minorHAnsi"/>
                <w:sz w:val="24"/>
                <w:szCs w:val="24"/>
              </w:rPr>
              <w:t xml:space="preserve"> to certain unclassified movies for</w:t>
            </w:r>
            <w:r w:rsidR="00451D52">
              <w:rPr>
                <w:rFonts w:asciiTheme="minorHAnsi" w:hAnsiTheme="minorHAnsi" w:cstheme="minorHAnsi"/>
                <w:sz w:val="24"/>
                <w:szCs w:val="24"/>
              </w:rPr>
              <w:t xml:space="preserve"> </w:t>
            </w:r>
            <w:r w:rsidR="00AA2E21">
              <w:rPr>
                <w:rFonts w:asciiTheme="minorHAnsi" w:hAnsiTheme="minorHAnsi" w:cstheme="minorHAnsi"/>
                <w:sz w:val="24"/>
                <w:szCs w:val="24"/>
              </w:rPr>
              <w:t>a</w:t>
            </w:r>
            <w:r w:rsidR="00726370">
              <w:rPr>
                <w:rFonts w:asciiTheme="minorHAnsi" w:hAnsiTheme="minorHAnsi" w:cstheme="minorHAnsi"/>
                <w:sz w:val="24"/>
                <w:szCs w:val="24"/>
              </w:rPr>
              <w:t xml:space="preserve"> specif</w:t>
            </w:r>
            <w:r w:rsidR="00AA2E21">
              <w:rPr>
                <w:rFonts w:asciiTheme="minorHAnsi" w:hAnsiTheme="minorHAnsi" w:cstheme="minorHAnsi"/>
                <w:sz w:val="24"/>
                <w:szCs w:val="24"/>
              </w:rPr>
              <w:t>ied</w:t>
            </w:r>
            <w:r w:rsidR="00726370">
              <w:rPr>
                <w:rFonts w:asciiTheme="minorHAnsi" w:hAnsiTheme="minorHAnsi" w:cstheme="minorHAnsi"/>
                <w:sz w:val="24"/>
                <w:szCs w:val="24"/>
              </w:rPr>
              <w:t xml:space="preserve"> time</w:t>
            </w:r>
            <w:r w:rsidR="0077134A">
              <w:rPr>
                <w:rFonts w:asciiTheme="minorHAnsi" w:hAnsiTheme="minorHAnsi" w:cstheme="minorHAnsi"/>
                <w:sz w:val="24"/>
                <w:szCs w:val="24"/>
              </w:rPr>
              <w:t xml:space="preserve"> at movie festivals</w:t>
            </w:r>
            <w:r w:rsidR="00772FD7">
              <w:rPr>
                <w:rFonts w:asciiTheme="minorHAnsi" w:hAnsiTheme="minorHAnsi" w:cstheme="minorHAnsi"/>
                <w:sz w:val="24"/>
                <w:szCs w:val="24"/>
              </w:rPr>
              <w:t>,</w:t>
            </w:r>
            <w:r w:rsidR="00AA2E21">
              <w:rPr>
                <w:rFonts w:asciiTheme="minorHAnsi" w:hAnsiTheme="minorHAnsi" w:cstheme="minorHAnsi"/>
                <w:sz w:val="24"/>
                <w:szCs w:val="24"/>
              </w:rPr>
              <w:t xml:space="preserve"> and is</w:t>
            </w:r>
            <w:r w:rsidR="00772FD7">
              <w:rPr>
                <w:rFonts w:asciiTheme="minorHAnsi" w:hAnsiTheme="minorHAnsi" w:cstheme="minorHAnsi"/>
                <w:sz w:val="24"/>
                <w:szCs w:val="24"/>
              </w:rPr>
              <w:t xml:space="preserve"> not ongoing</w:t>
            </w:r>
            <w:r w:rsidR="005D40C0">
              <w:rPr>
                <w:rFonts w:asciiTheme="minorHAnsi" w:hAnsiTheme="minorHAnsi" w:cstheme="minorHAnsi"/>
                <w:sz w:val="24"/>
                <w:szCs w:val="24"/>
              </w:rPr>
              <w:t xml:space="preserve">. </w:t>
            </w:r>
          </w:p>
          <w:p w:rsidR="00726370" w:rsidRDefault="00726370" w:rsidP="00C65AC0">
            <w:pPr>
              <w:pStyle w:val="ListParagraph"/>
              <w:snapToGrid w:val="0"/>
              <w:ind w:left="-79"/>
              <w:rPr>
                <w:rFonts w:asciiTheme="minorHAnsi" w:hAnsiTheme="minorHAnsi" w:cstheme="minorHAnsi"/>
                <w:sz w:val="24"/>
                <w:szCs w:val="24"/>
              </w:rPr>
            </w:pPr>
          </w:p>
          <w:p w:rsidR="008D0F6C" w:rsidRDefault="00726370" w:rsidP="008D0F6C">
            <w:pPr>
              <w:pStyle w:val="ListParagraph"/>
              <w:snapToGrid w:val="0"/>
              <w:ind w:left="-79"/>
              <w:rPr>
                <w:rFonts w:asciiTheme="minorHAnsi" w:hAnsiTheme="minorHAnsi" w:cstheme="minorHAnsi"/>
                <w:sz w:val="24"/>
                <w:szCs w:val="24"/>
              </w:rPr>
            </w:pPr>
            <w:r>
              <w:rPr>
                <w:rFonts w:asciiTheme="minorHAnsi" w:hAnsiTheme="minorHAnsi" w:cstheme="minorHAnsi"/>
                <w:sz w:val="24"/>
                <w:szCs w:val="24"/>
              </w:rPr>
              <w:t xml:space="preserve">Oriana </w:t>
            </w:r>
            <w:r w:rsidR="005D40C0">
              <w:rPr>
                <w:rFonts w:asciiTheme="minorHAnsi" w:hAnsiTheme="minorHAnsi" w:cstheme="minorHAnsi"/>
                <w:sz w:val="24"/>
                <w:szCs w:val="24"/>
              </w:rPr>
              <w:t>has brought the issues to NSW equivalent to PLVN, then to ALIA. They would be advocating for us.</w:t>
            </w:r>
          </w:p>
          <w:p w:rsidR="008D0F6C" w:rsidRDefault="008D0F6C" w:rsidP="008D0F6C">
            <w:pPr>
              <w:pStyle w:val="ListParagraph"/>
              <w:snapToGrid w:val="0"/>
              <w:ind w:left="-79"/>
              <w:rPr>
                <w:rFonts w:asciiTheme="minorHAnsi" w:hAnsiTheme="minorHAnsi" w:cstheme="minorHAnsi"/>
                <w:sz w:val="24"/>
                <w:szCs w:val="24"/>
              </w:rPr>
            </w:pPr>
          </w:p>
          <w:p w:rsidR="00E041F5" w:rsidRDefault="008D0F6C" w:rsidP="00E041F5">
            <w:pPr>
              <w:pStyle w:val="ListParagraph"/>
              <w:snapToGrid w:val="0"/>
              <w:ind w:left="-79"/>
              <w:rPr>
                <w:rFonts w:asciiTheme="minorHAnsi" w:hAnsiTheme="minorHAnsi" w:cstheme="minorHAnsi"/>
                <w:sz w:val="24"/>
                <w:szCs w:val="24"/>
              </w:rPr>
            </w:pPr>
            <w:r>
              <w:rPr>
                <w:rFonts w:asciiTheme="minorHAnsi" w:hAnsiTheme="minorHAnsi" w:cstheme="minorHAnsi"/>
                <w:sz w:val="24"/>
                <w:szCs w:val="24"/>
              </w:rPr>
              <w:t>Oriana</w:t>
            </w:r>
            <w:r w:rsidR="005D40C0" w:rsidRPr="008D0F6C">
              <w:rPr>
                <w:rFonts w:asciiTheme="minorHAnsi" w:hAnsiTheme="minorHAnsi" w:cstheme="minorHAnsi"/>
                <w:sz w:val="24"/>
                <w:szCs w:val="24"/>
              </w:rPr>
              <w:t xml:space="preserve"> </w:t>
            </w:r>
            <w:r>
              <w:rPr>
                <w:rFonts w:asciiTheme="minorHAnsi" w:hAnsiTheme="minorHAnsi" w:cstheme="minorHAnsi"/>
                <w:sz w:val="24"/>
                <w:szCs w:val="24"/>
              </w:rPr>
              <w:t xml:space="preserve">asked us </w:t>
            </w:r>
            <w:r w:rsidR="00AA2E21">
              <w:rPr>
                <w:rFonts w:asciiTheme="minorHAnsi" w:hAnsiTheme="minorHAnsi" w:cstheme="minorHAnsi"/>
                <w:sz w:val="24"/>
                <w:szCs w:val="24"/>
              </w:rPr>
              <w:t xml:space="preserve">to </w:t>
            </w:r>
            <w:r>
              <w:rPr>
                <w:rFonts w:asciiTheme="minorHAnsi" w:hAnsiTheme="minorHAnsi" w:cstheme="minorHAnsi"/>
                <w:sz w:val="24"/>
                <w:szCs w:val="24"/>
              </w:rPr>
              <w:t>compi</w:t>
            </w:r>
            <w:r w:rsidR="00AA2E21">
              <w:rPr>
                <w:rFonts w:asciiTheme="minorHAnsi" w:hAnsiTheme="minorHAnsi" w:cstheme="minorHAnsi"/>
                <w:sz w:val="24"/>
                <w:szCs w:val="24"/>
              </w:rPr>
              <w:t xml:space="preserve">le </w:t>
            </w:r>
            <w:r>
              <w:rPr>
                <w:rFonts w:asciiTheme="minorHAnsi" w:hAnsiTheme="minorHAnsi" w:cstheme="minorHAnsi"/>
                <w:sz w:val="24"/>
                <w:szCs w:val="24"/>
              </w:rPr>
              <w:t xml:space="preserve">impact statements from library patrons, who would be disadvantage </w:t>
            </w:r>
            <w:r w:rsidR="00AA2E21">
              <w:rPr>
                <w:rFonts w:asciiTheme="minorHAnsi" w:hAnsiTheme="minorHAnsi" w:cstheme="minorHAnsi"/>
                <w:sz w:val="24"/>
                <w:szCs w:val="24"/>
              </w:rPr>
              <w:t>if they were unable</w:t>
            </w:r>
            <w:r>
              <w:rPr>
                <w:rFonts w:asciiTheme="minorHAnsi" w:hAnsiTheme="minorHAnsi" w:cstheme="minorHAnsi"/>
                <w:sz w:val="24"/>
                <w:szCs w:val="24"/>
              </w:rPr>
              <w:t xml:space="preserve"> to borrow unclassified </w:t>
            </w:r>
            <w:r w:rsidR="00D5797C">
              <w:rPr>
                <w:rFonts w:asciiTheme="minorHAnsi" w:hAnsiTheme="minorHAnsi" w:cstheme="minorHAnsi"/>
                <w:sz w:val="24"/>
                <w:szCs w:val="24"/>
              </w:rPr>
              <w:t>LOTE DVDs.</w:t>
            </w:r>
            <w:r w:rsidR="00E041F5">
              <w:rPr>
                <w:rFonts w:asciiTheme="minorHAnsi" w:hAnsiTheme="minorHAnsi" w:cstheme="minorHAnsi"/>
                <w:sz w:val="24"/>
                <w:szCs w:val="24"/>
              </w:rPr>
              <w:t xml:space="preserve">  They told us </w:t>
            </w:r>
            <w:r w:rsidR="00E041F5">
              <w:rPr>
                <w:rFonts w:asciiTheme="minorHAnsi" w:hAnsiTheme="minorHAnsi" w:cstheme="minorHAnsi"/>
                <w:sz w:val="24"/>
                <w:szCs w:val="24"/>
              </w:rPr>
              <w:lastRenderedPageBreak/>
              <w:t xml:space="preserve">that they have the legal power to grant us exception, but we are now </w:t>
            </w:r>
            <w:proofErr w:type="gramStart"/>
            <w:r w:rsidR="00DF6AD9">
              <w:rPr>
                <w:rFonts w:asciiTheme="minorHAnsi" w:hAnsiTheme="minorHAnsi" w:cstheme="minorHAnsi"/>
                <w:sz w:val="24"/>
                <w:szCs w:val="24"/>
              </w:rPr>
              <w:t>back</w:t>
            </w:r>
            <w:proofErr w:type="gramEnd"/>
            <w:r w:rsidR="00E041F5" w:rsidRPr="00367D08">
              <w:rPr>
                <w:rFonts w:asciiTheme="minorHAnsi" w:hAnsiTheme="minorHAnsi" w:cstheme="minorHAnsi"/>
                <w:sz w:val="24"/>
                <w:szCs w:val="24"/>
              </w:rPr>
              <w:t xml:space="preserve"> to square one. </w:t>
            </w:r>
          </w:p>
          <w:p w:rsidR="006B7469" w:rsidRDefault="006B7469" w:rsidP="008D0F6C">
            <w:pPr>
              <w:pStyle w:val="ListParagraph"/>
              <w:snapToGrid w:val="0"/>
              <w:ind w:left="-79"/>
              <w:rPr>
                <w:rFonts w:asciiTheme="minorHAnsi" w:hAnsiTheme="minorHAnsi" w:cstheme="minorHAnsi"/>
                <w:sz w:val="24"/>
                <w:szCs w:val="24"/>
              </w:rPr>
            </w:pPr>
          </w:p>
          <w:p w:rsidR="008D0F6C" w:rsidRDefault="008D0F6C" w:rsidP="008D0F6C">
            <w:pPr>
              <w:pStyle w:val="ListParagraph"/>
              <w:snapToGrid w:val="0"/>
              <w:ind w:left="-79"/>
              <w:rPr>
                <w:rFonts w:asciiTheme="minorHAnsi" w:hAnsiTheme="minorHAnsi" w:cstheme="minorHAnsi"/>
                <w:sz w:val="24"/>
                <w:szCs w:val="24"/>
              </w:rPr>
            </w:pPr>
            <w:r>
              <w:rPr>
                <w:rFonts w:asciiTheme="minorHAnsi" w:hAnsiTheme="minorHAnsi" w:cstheme="minorHAnsi"/>
                <w:sz w:val="24"/>
                <w:szCs w:val="24"/>
              </w:rPr>
              <w:t xml:space="preserve">When the discussion </w:t>
            </w:r>
            <w:r w:rsidR="006B7469">
              <w:rPr>
                <w:rFonts w:asciiTheme="minorHAnsi" w:hAnsiTheme="minorHAnsi" w:cstheme="minorHAnsi"/>
                <w:sz w:val="24"/>
                <w:szCs w:val="24"/>
              </w:rPr>
              <w:t xml:space="preserve">paper comes out from the review, they </w:t>
            </w:r>
            <w:r w:rsidR="00E041F5">
              <w:rPr>
                <w:rFonts w:asciiTheme="minorHAnsi" w:hAnsiTheme="minorHAnsi" w:cstheme="minorHAnsi"/>
                <w:sz w:val="24"/>
                <w:szCs w:val="24"/>
              </w:rPr>
              <w:t xml:space="preserve">would </w:t>
            </w:r>
            <w:r w:rsidR="006B7469">
              <w:rPr>
                <w:rFonts w:asciiTheme="minorHAnsi" w:hAnsiTheme="minorHAnsi" w:cstheme="minorHAnsi"/>
                <w:sz w:val="24"/>
                <w:szCs w:val="24"/>
              </w:rPr>
              <w:t>like to compile some evidence</w:t>
            </w:r>
            <w:r w:rsidR="00D5797C">
              <w:rPr>
                <w:rFonts w:asciiTheme="minorHAnsi" w:hAnsiTheme="minorHAnsi" w:cstheme="minorHAnsi"/>
                <w:sz w:val="24"/>
                <w:szCs w:val="24"/>
              </w:rPr>
              <w:t xml:space="preserve"> statements</w:t>
            </w:r>
            <w:r w:rsidR="006B7469">
              <w:rPr>
                <w:rFonts w:asciiTheme="minorHAnsi" w:hAnsiTheme="minorHAnsi" w:cstheme="minorHAnsi"/>
                <w:sz w:val="24"/>
                <w:szCs w:val="24"/>
              </w:rPr>
              <w:t xml:space="preserve"> </w:t>
            </w:r>
            <w:r w:rsidR="00E041F5">
              <w:rPr>
                <w:rFonts w:asciiTheme="minorHAnsi" w:hAnsiTheme="minorHAnsi" w:cstheme="minorHAnsi"/>
                <w:sz w:val="24"/>
                <w:szCs w:val="24"/>
              </w:rPr>
              <w:t>from disadvantaged</w:t>
            </w:r>
            <w:r w:rsidR="006B7469">
              <w:rPr>
                <w:rFonts w:asciiTheme="minorHAnsi" w:hAnsiTheme="minorHAnsi" w:cstheme="minorHAnsi"/>
                <w:sz w:val="24"/>
                <w:szCs w:val="24"/>
              </w:rPr>
              <w:t xml:space="preserve"> </w:t>
            </w:r>
            <w:r w:rsidR="00D5797C">
              <w:rPr>
                <w:rFonts w:asciiTheme="minorHAnsi" w:hAnsiTheme="minorHAnsi" w:cstheme="minorHAnsi"/>
                <w:sz w:val="24"/>
                <w:szCs w:val="24"/>
              </w:rPr>
              <w:t xml:space="preserve">patrons </w:t>
            </w:r>
            <w:r w:rsidR="00E041F5">
              <w:rPr>
                <w:rFonts w:asciiTheme="minorHAnsi" w:hAnsiTheme="minorHAnsi" w:cstheme="minorHAnsi"/>
                <w:sz w:val="24"/>
                <w:szCs w:val="24"/>
              </w:rPr>
              <w:t>with</w:t>
            </w:r>
            <w:r w:rsidR="00D5797C">
              <w:rPr>
                <w:rFonts w:asciiTheme="minorHAnsi" w:hAnsiTheme="minorHAnsi" w:cstheme="minorHAnsi"/>
                <w:sz w:val="24"/>
                <w:szCs w:val="24"/>
              </w:rPr>
              <w:t xml:space="preserve"> access</w:t>
            </w:r>
            <w:r w:rsidR="00E041F5">
              <w:rPr>
                <w:rFonts w:asciiTheme="minorHAnsi" w:hAnsiTheme="minorHAnsi" w:cstheme="minorHAnsi"/>
                <w:sz w:val="24"/>
                <w:szCs w:val="24"/>
              </w:rPr>
              <w:t xml:space="preserve"> problems</w:t>
            </w:r>
            <w:r w:rsidR="00D5797C">
              <w:rPr>
                <w:rFonts w:asciiTheme="minorHAnsi" w:hAnsiTheme="minorHAnsi" w:cstheme="minorHAnsi"/>
                <w:sz w:val="24"/>
                <w:szCs w:val="24"/>
              </w:rPr>
              <w:t xml:space="preserve"> or </w:t>
            </w:r>
            <w:r w:rsidR="00E041F5">
              <w:rPr>
                <w:rFonts w:asciiTheme="minorHAnsi" w:hAnsiTheme="minorHAnsi" w:cstheme="minorHAnsi"/>
                <w:sz w:val="24"/>
                <w:szCs w:val="24"/>
              </w:rPr>
              <w:t>who feel a loss of</w:t>
            </w:r>
            <w:r w:rsidR="006B7469">
              <w:rPr>
                <w:rFonts w:asciiTheme="minorHAnsi" w:hAnsiTheme="minorHAnsi" w:cstheme="minorHAnsi"/>
                <w:sz w:val="24"/>
                <w:szCs w:val="24"/>
              </w:rPr>
              <w:t xml:space="preserve"> value</w:t>
            </w:r>
            <w:r w:rsidR="00E041F5">
              <w:rPr>
                <w:rFonts w:asciiTheme="minorHAnsi" w:hAnsiTheme="minorHAnsi" w:cstheme="minorHAnsi"/>
                <w:sz w:val="24"/>
                <w:szCs w:val="24"/>
              </w:rPr>
              <w:t xml:space="preserve"> in their library service</w:t>
            </w:r>
            <w:r w:rsidR="006B7469">
              <w:rPr>
                <w:rFonts w:asciiTheme="minorHAnsi" w:hAnsiTheme="minorHAnsi" w:cstheme="minorHAnsi"/>
                <w:sz w:val="24"/>
                <w:szCs w:val="24"/>
              </w:rPr>
              <w:t>.</w:t>
            </w:r>
          </w:p>
          <w:p w:rsidR="005D40C0" w:rsidRDefault="005D40C0" w:rsidP="00C65AC0">
            <w:pPr>
              <w:pStyle w:val="ListParagraph"/>
              <w:snapToGrid w:val="0"/>
              <w:ind w:left="-79"/>
              <w:rPr>
                <w:rFonts w:asciiTheme="minorHAnsi" w:hAnsiTheme="minorHAnsi" w:cstheme="minorHAnsi"/>
                <w:sz w:val="24"/>
                <w:szCs w:val="24"/>
              </w:rPr>
            </w:pPr>
          </w:p>
          <w:p w:rsidR="005D40C0" w:rsidRDefault="005D40C0" w:rsidP="00C65AC0">
            <w:pPr>
              <w:pStyle w:val="ListParagraph"/>
              <w:snapToGrid w:val="0"/>
              <w:ind w:left="-79"/>
              <w:rPr>
                <w:rFonts w:asciiTheme="minorHAnsi" w:hAnsiTheme="minorHAnsi" w:cstheme="minorHAnsi"/>
                <w:sz w:val="24"/>
                <w:szCs w:val="24"/>
              </w:rPr>
            </w:pPr>
            <w:r>
              <w:rPr>
                <w:rFonts w:asciiTheme="minorHAnsi" w:hAnsiTheme="minorHAnsi" w:cstheme="minorHAnsi"/>
                <w:sz w:val="24"/>
                <w:szCs w:val="24"/>
              </w:rPr>
              <w:t xml:space="preserve">Bill </w:t>
            </w:r>
            <w:r w:rsidR="00E31964">
              <w:rPr>
                <w:rFonts w:asciiTheme="minorHAnsi" w:hAnsiTheme="minorHAnsi" w:cstheme="minorHAnsi"/>
                <w:sz w:val="24"/>
                <w:szCs w:val="24"/>
              </w:rPr>
              <w:t>thought</w:t>
            </w:r>
            <w:r>
              <w:rPr>
                <w:rFonts w:asciiTheme="minorHAnsi" w:hAnsiTheme="minorHAnsi" w:cstheme="minorHAnsi"/>
                <w:sz w:val="24"/>
                <w:szCs w:val="24"/>
              </w:rPr>
              <w:t xml:space="preserve"> we</w:t>
            </w:r>
            <w:r w:rsidR="00D5797C">
              <w:rPr>
                <w:rFonts w:asciiTheme="minorHAnsi" w:hAnsiTheme="minorHAnsi" w:cstheme="minorHAnsi"/>
                <w:sz w:val="24"/>
                <w:szCs w:val="24"/>
              </w:rPr>
              <w:t xml:space="preserve"> could </w:t>
            </w:r>
            <w:r>
              <w:rPr>
                <w:rFonts w:asciiTheme="minorHAnsi" w:hAnsiTheme="minorHAnsi" w:cstheme="minorHAnsi"/>
                <w:sz w:val="24"/>
                <w:szCs w:val="24"/>
              </w:rPr>
              <w:t>provide</w:t>
            </w:r>
            <w:r w:rsidR="00D5797C">
              <w:rPr>
                <w:rFonts w:asciiTheme="minorHAnsi" w:hAnsiTheme="minorHAnsi" w:cstheme="minorHAnsi"/>
                <w:sz w:val="24"/>
                <w:szCs w:val="24"/>
              </w:rPr>
              <w:t xml:space="preserve"> evidence of</w:t>
            </w:r>
            <w:r>
              <w:rPr>
                <w:rFonts w:asciiTheme="minorHAnsi" w:hAnsiTheme="minorHAnsi" w:cstheme="minorHAnsi"/>
                <w:sz w:val="24"/>
                <w:szCs w:val="24"/>
              </w:rPr>
              <w:t xml:space="preserve"> the LOTE AV </w:t>
            </w:r>
            <w:r w:rsidR="00E31964">
              <w:rPr>
                <w:rFonts w:asciiTheme="minorHAnsi" w:hAnsiTheme="minorHAnsi" w:cstheme="minorHAnsi"/>
                <w:sz w:val="24"/>
                <w:szCs w:val="24"/>
              </w:rPr>
              <w:t>stats</w:t>
            </w:r>
            <w:r w:rsidR="002D6383">
              <w:rPr>
                <w:rFonts w:asciiTheme="minorHAnsi" w:hAnsiTheme="minorHAnsi" w:cstheme="minorHAnsi"/>
                <w:sz w:val="24"/>
                <w:szCs w:val="24"/>
              </w:rPr>
              <w:t>, as these</w:t>
            </w:r>
            <w:r>
              <w:rPr>
                <w:rFonts w:asciiTheme="minorHAnsi" w:hAnsiTheme="minorHAnsi" w:cstheme="minorHAnsi"/>
                <w:sz w:val="24"/>
                <w:szCs w:val="24"/>
              </w:rPr>
              <w:t xml:space="preserve"> will show the</w:t>
            </w:r>
            <w:r w:rsidR="00D5797C">
              <w:rPr>
                <w:rFonts w:asciiTheme="minorHAnsi" w:hAnsiTheme="minorHAnsi" w:cstheme="minorHAnsi"/>
                <w:sz w:val="24"/>
                <w:szCs w:val="24"/>
              </w:rPr>
              <w:t xml:space="preserve"> LOTE DVDs</w:t>
            </w:r>
            <w:r>
              <w:rPr>
                <w:rFonts w:asciiTheme="minorHAnsi" w:hAnsiTheme="minorHAnsi" w:cstheme="minorHAnsi"/>
                <w:sz w:val="24"/>
                <w:szCs w:val="24"/>
              </w:rPr>
              <w:t xml:space="preserve"> are </w:t>
            </w:r>
            <w:r w:rsidR="002D6383">
              <w:rPr>
                <w:rFonts w:asciiTheme="minorHAnsi" w:hAnsiTheme="minorHAnsi" w:cstheme="minorHAnsi"/>
                <w:sz w:val="24"/>
                <w:szCs w:val="24"/>
              </w:rPr>
              <w:t>the most in demand</w:t>
            </w:r>
            <w:r w:rsidR="006B7469">
              <w:rPr>
                <w:rFonts w:asciiTheme="minorHAnsi" w:hAnsiTheme="minorHAnsi" w:cstheme="minorHAnsi"/>
                <w:sz w:val="24"/>
                <w:szCs w:val="24"/>
              </w:rPr>
              <w:t xml:space="preserve">. </w:t>
            </w:r>
          </w:p>
          <w:p w:rsidR="00B66182" w:rsidRDefault="00B66182" w:rsidP="00C65AC0">
            <w:pPr>
              <w:pStyle w:val="ListParagraph"/>
              <w:snapToGrid w:val="0"/>
              <w:ind w:left="-79"/>
              <w:rPr>
                <w:rFonts w:asciiTheme="minorHAnsi" w:hAnsiTheme="minorHAnsi" w:cstheme="minorHAnsi"/>
                <w:sz w:val="24"/>
                <w:szCs w:val="24"/>
              </w:rPr>
            </w:pPr>
          </w:p>
          <w:p w:rsidR="00E31964" w:rsidRDefault="00592BF9" w:rsidP="002A1555">
            <w:pPr>
              <w:pStyle w:val="ListParagraph"/>
              <w:snapToGrid w:val="0"/>
              <w:ind w:left="-79"/>
              <w:rPr>
                <w:rFonts w:asciiTheme="minorHAnsi" w:hAnsiTheme="minorHAnsi" w:cstheme="minorHAnsi"/>
                <w:sz w:val="24"/>
                <w:szCs w:val="24"/>
              </w:rPr>
            </w:pPr>
            <w:r>
              <w:rPr>
                <w:rFonts w:asciiTheme="minorHAnsi" w:hAnsiTheme="minorHAnsi" w:cstheme="minorHAnsi"/>
                <w:sz w:val="24"/>
                <w:szCs w:val="24"/>
              </w:rPr>
              <w:t>S</w:t>
            </w:r>
            <w:r w:rsidR="005065B7">
              <w:rPr>
                <w:rFonts w:asciiTheme="minorHAnsi" w:hAnsiTheme="minorHAnsi" w:cstheme="minorHAnsi"/>
                <w:sz w:val="24"/>
                <w:szCs w:val="24"/>
              </w:rPr>
              <w:t xml:space="preserve">ome libraries </w:t>
            </w:r>
            <w:r w:rsidR="002D6383">
              <w:rPr>
                <w:rFonts w:asciiTheme="minorHAnsi" w:hAnsiTheme="minorHAnsi" w:cstheme="minorHAnsi"/>
                <w:sz w:val="24"/>
                <w:szCs w:val="24"/>
              </w:rPr>
              <w:t xml:space="preserve">choose to </w:t>
            </w:r>
            <w:r w:rsidR="005065B7">
              <w:rPr>
                <w:rFonts w:asciiTheme="minorHAnsi" w:hAnsiTheme="minorHAnsi" w:cstheme="minorHAnsi"/>
                <w:sz w:val="24"/>
                <w:szCs w:val="24"/>
              </w:rPr>
              <w:t xml:space="preserve">only weed the very old, </w:t>
            </w:r>
            <w:r w:rsidR="002A1555">
              <w:rPr>
                <w:rFonts w:asciiTheme="minorHAnsi" w:hAnsiTheme="minorHAnsi" w:cstheme="minorHAnsi"/>
                <w:sz w:val="24"/>
                <w:szCs w:val="24"/>
              </w:rPr>
              <w:t>damaged</w:t>
            </w:r>
            <w:r w:rsidR="005065B7">
              <w:rPr>
                <w:rFonts w:asciiTheme="minorHAnsi" w:hAnsiTheme="minorHAnsi" w:cstheme="minorHAnsi"/>
                <w:sz w:val="24"/>
                <w:szCs w:val="24"/>
              </w:rPr>
              <w:t xml:space="preserve"> LOTE DVDs, </w:t>
            </w:r>
            <w:r>
              <w:rPr>
                <w:rFonts w:asciiTheme="minorHAnsi" w:hAnsiTheme="minorHAnsi" w:cstheme="minorHAnsi"/>
                <w:sz w:val="24"/>
                <w:szCs w:val="24"/>
              </w:rPr>
              <w:t>because</w:t>
            </w:r>
            <w:r w:rsidR="005065B7">
              <w:rPr>
                <w:rFonts w:asciiTheme="minorHAnsi" w:hAnsiTheme="minorHAnsi" w:cstheme="minorHAnsi"/>
                <w:sz w:val="24"/>
                <w:szCs w:val="24"/>
              </w:rPr>
              <w:t xml:space="preserve"> they haven’t be</w:t>
            </w:r>
            <w:r>
              <w:rPr>
                <w:rFonts w:asciiTheme="minorHAnsi" w:hAnsiTheme="minorHAnsi" w:cstheme="minorHAnsi"/>
                <w:sz w:val="24"/>
                <w:szCs w:val="24"/>
              </w:rPr>
              <w:t xml:space="preserve">en </w:t>
            </w:r>
            <w:r w:rsidR="005065B7">
              <w:rPr>
                <w:rFonts w:asciiTheme="minorHAnsi" w:hAnsiTheme="minorHAnsi" w:cstheme="minorHAnsi"/>
                <w:sz w:val="24"/>
                <w:szCs w:val="24"/>
              </w:rPr>
              <w:t xml:space="preserve">able to purchase any </w:t>
            </w:r>
            <w:r>
              <w:rPr>
                <w:rFonts w:asciiTheme="minorHAnsi" w:hAnsiTheme="minorHAnsi" w:cstheme="minorHAnsi"/>
                <w:sz w:val="24"/>
                <w:szCs w:val="24"/>
              </w:rPr>
              <w:t>new ones for one or two years.</w:t>
            </w:r>
          </w:p>
          <w:p w:rsidR="002A1555" w:rsidRDefault="002A1555" w:rsidP="002A1555">
            <w:pPr>
              <w:pStyle w:val="ListParagraph"/>
              <w:snapToGrid w:val="0"/>
              <w:ind w:left="-79"/>
              <w:rPr>
                <w:rFonts w:asciiTheme="minorHAnsi" w:hAnsiTheme="minorHAnsi" w:cstheme="minorHAnsi"/>
                <w:sz w:val="24"/>
                <w:szCs w:val="24"/>
              </w:rPr>
            </w:pPr>
          </w:p>
          <w:p w:rsidR="00772FD7" w:rsidRDefault="002A1555" w:rsidP="00EA0EB5">
            <w:pPr>
              <w:pStyle w:val="ListParagraph"/>
              <w:snapToGrid w:val="0"/>
              <w:ind w:left="-79"/>
              <w:rPr>
                <w:rFonts w:asciiTheme="minorHAnsi" w:hAnsiTheme="minorHAnsi" w:cstheme="minorHAnsi"/>
                <w:sz w:val="24"/>
                <w:szCs w:val="24"/>
              </w:rPr>
            </w:pPr>
            <w:r>
              <w:rPr>
                <w:rFonts w:asciiTheme="minorHAnsi" w:hAnsiTheme="minorHAnsi" w:cstheme="minorHAnsi"/>
                <w:sz w:val="24"/>
                <w:szCs w:val="24"/>
              </w:rPr>
              <w:t>Some libraries have done their in house risk assessment, and start</w:t>
            </w:r>
            <w:r w:rsidR="00EA0EB5">
              <w:rPr>
                <w:rFonts w:asciiTheme="minorHAnsi" w:hAnsiTheme="minorHAnsi" w:cstheme="minorHAnsi"/>
                <w:sz w:val="24"/>
                <w:szCs w:val="24"/>
              </w:rPr>
              <w:t>ed to purchase LOTE DVDs again. They</w:t>
            </w:r>
            <w:r>
              <w:rPr>
                <w:rFonts w:asciiTheme="minorHAnsi" w:hAnsiTheme="minorHAnsi" w:cstheme="minorHAnsi"/>
                <w:sz w:val="24"/>
                <w:szCs w:val="24"/>
              </w:rPr>
              <w:t xml:space="preserve"> display labels to every single LOTE DVD</w:t>
            </w:r>
            <w:r w:rsidR="00EA0EB5">
              <w:rPr>
                <w:rFonts w:asciiTheme="minorHAnsi" w:hAnsiTheme="minorHAnsi" w:cstheme="minorHAnsi"/>
                <w:sz w:val="24"/>
                <w:szCs w:val="24"/>
              </w:rPr>
              <w:t xml:space="preserve">.  It is up to the parent to </w:t>
            </w:r>
            <w:r w:rsidR="00B61B8A">
              <w:rPr>
                <w:rFonts w:asciiTheme="minorHAnsi" w:hAnsiTheme="minorHAnsi" w:cstheme="minorHAnsi"/>
                <w:sz w:val="24"/>
                <w:szCs w:val="24"/>
              </w:rPr>
              <w:t>monitor</w:t>
            </w:r>
            <w:r w:rsidR="006C1BF6">
              <w:rPr>
                <w:rFonts w:asciiTheme="minorHAnsi" w:hAnsiTheme="minorHAnsi" w:cstheme="minorHAnsi"/>
                <w:sz w:val="24"/>
                <w:szCs w:val="24"/>
              </w:rPr>
              <w:t xml:space="preserve"> their children’s </w:t>
            </w:r>
            <w:r w:rsidR="00B61B8A">
              <w:rPr>
                <w:rFonts w:asciiTheme="minorHAnsi" w:hAnsiTheme="minorHAnsi" w:cstheme="minorHAnsi"/>
                <w:sz w:val="24"/>
                <w:szCs w:val="24"/>
              </w:rPr>
              <w:t>borrowing or viewing.</w:t>
            </w:r>
          </w:p>
          <w:p w:rsidR="00B61B8A" w:rsidRDefault="00B61B8A" w:rsidP="00EA0EB5">
            <w:pPr>
              <w:pStyle w:val="ListParagraph"/>
              <w:snapToGrid w:val="0"/>
              <w:ind w:left="-79"/>
              <w:rPr>
                <w:rFonts w:asciiTheme="minorHAnsi" w:hAnsiTheme="minorHAnsi" w:cstheme="minorHAnsi"/>
                <w:sz w:val="24"/>
                <w:szCs w:val="24"/>
              </w:rPr>
            </w:pPr>
          </w:p>
          <w:p w:rsidR="00772FD7" w:rsidRDefault="00B61B8A" w:rsidP="00EA0EB5">
            <w:pPr>
              <w:pStyle w:val="ListParagraph"/>
              <w:snapToGrid w:val="0"/>
              <w:ind w:left="-79"/>
              <w:rPr>
                <w:rFonts w:asciiTheme="minorHAnsi" w:hAnsiTheme="minorHAnsi" w:cstheme="minorHAnsi"/>
                <w:sz w:val="24"/>
                <w:szCs w:val="24"/>
              </w:rPr>
            </w:pPr>
            <w:r>
              <w:rPr>
                <w:rFonts w:asciiTheme="minorHAnsi" w:hAnsiTheme="minorHAnsi" w:cstheme="minorHAnsi"/>
                <w:sz w:val="24"/>
                <w:szCs w:val="24"/>
              </w:rPr>
              <w:t>Some suppliers are edgy.  They are no longer carrying the unclassified LOTE DVDs.</w:t>
            </w:r>
          </w:p>
          <w:p w:rsidR="00EA0EB5" w:rsidRDefault="00EA0EB5" w:rsidP="00EA0EB5">
            <w:pPr>
              <w:pStyle w:val="ListParagraph"/>
              <w:snapToGrid w:val="0"/>
              <w:ind w:left="-79"/>
              <w:rPr>
                <w:rFonts w:asciiTheme="minorHAnsi" w:hAnsiTheme="minorHAnsi" w:cstheme="minorHAnsi"/>
                <w:sz w:val="24"/>
                <w:szCs w:val="24"/>
              </w:rPr>
            </w:pPr>
          </w:p>
          <w:p w:rsidR="00B61B8A" w:rsidRDefault="00B61B8A" w:rsidP="00B61B8A">
            <w:pPr>
              <w:pStyle w:val="ListParagraph"/>
              <w:snapToGrid w:val="0"/>
              <w:ind w:left="-79"/>
              <w:rPr>
                <w:rFonts w:asciiTheme="minorHAnsi" w:hAnsiTheme="minorHAnsi" w:cstheme="minorHAnsi"/>
                <w:sz w:val="24"/>
                <w:szCs w:val="24"/>
              </w:rPr>
            </w:pPr>
            <w:r>
              <w:rPr>
                <w:rFonts w:asciiTheme="minorHAnsi" w:hAnsiTheme="minorHAnsi" w:cstheme="minorHAnsi"/>
                <w:sz w:val="24"/>
                <w:szCs w:val="24"/>
              </w:rPr>
              <w:t xml:space="preserve">This uncertainty would </w:t>
            </w:r>
            <w:r w:rsidR="00E820B7">
              <w:rPr>
                <w:rFonts w:asciiTheme="minorHAnsi" w:hAnsiTheme="minorHAnsi" w:cstheme="minorHAnsi"/>
                <w:sz w:val="24"/>
                <w:szCs w:val="24"/>
              </w:rPr>
              <w:t>affect some libraries</w:t>
            </w:r>
            <w:r w:rsidR="006C1BF6">
              <w:rPr>
                <w:rFonts w:asciiTheme="minorHAnsi" w:hAnsiTheme="minorHAnsi" w:cstheme="minorHAnsi"/>
                <w:sz w:val="24"/>
                <w:szCs w:val="24"/>
              </w:rPr>
              <w:t>’</w:t>
            </w:r>
            <w:r>
              <w:rPr>
                <w:rFonts w:asciiTheme="minorHAnsi" w:hAnsiTheme="minorHAnsi" w:cstheme="minorHAnsi"/>
                <w:sz w:val="24"/>
                <w:szCs w:val="24"/>
              </w:rPr>
              <w:t xml:space="preserve"> budget</w:t>
            </w:r>
            <w:r w:rsidR="006C1BF6">
              <w:rPr>
                <w:rFonts w:asciiTheme="minorHAnsi" w:hAnsiTheme="minorHAnsi" w:cstheme="minorHAnsi"/>
                <w:sz w:val="24"/>
                <w:szCs w:val="24"/>
              </w:rPr>
              <w:t>ing</w:t>
            </w:r>
            <w:r>
              <w:rPr>
                <w:rFonts w:asciiTheme="minorHAnsi" w:hAnsiTheme="minorHAnsi" w:cstheme="minorHAnsi"/>
                <w:sz w:val="24"/>
                <w:szCs w:val="24"/>
              </w:rPr>
              <w:t>.</w:t>
            </w:r>
          </w:p>
          <w:p w:rsidR="00B61B8A" w:rsidRDefault="00B61B8A" w:rsidP="00B61B8A">
            <w:pPr>
              <w:pStyle w:val="ListParagraph"/>
              <w:snapToGrid w:val="0"/>
              <w:ind w:left="-79"/>
              <w:rPr>
                <w:rFonts w:asciiTheme="minorHAnsi" w:hAnsiTheme="minorHAnsi" w:cstheme="minorHAnsi"/>
                <w:sz w:val="24"/>
                <w:szCs w:val="24"/>
              </w:rPr>
            </w:pPr>
          </w:p>
          <w:p w:rsidR="00593DD4" w:rsidRDefault="00B61B8A" w:rsidP="00593DD4">
            <w:pPr>
              <w:pStyle w:val="ListParagraph"/>
              <w:snapToGrid w:val="0"/>
              <w:ind w:left="-79"/>
              <w:rPr>
                <w:rFonts w:asciiTheme="minorHAnsi" w:hAnsiTheme="minorHAnsi" w:cstheme="minorHAnsi"/>
                <w:sz w:val="24"/>
                <w:szCs w:val="24"/>
              </w:rPr>
            </w:pPr>
            <w:r>
              <w:rPr>
                <w:rFonts w:asciiTheme="minorHAnsi" w:hAnsiTheme="minorHAnsi" w:cstheme="minorHAnsi"/>
                <w:sz w:val="24"/>
                <w:szCs w:val="24"/>
              </w:rPr>
              <w:t xml:space="preserve">Please email </w:t>
            </w:r>
            <w:r w:rsidR="006C1BF6">
              <w:rPr>
                <w:rFonts w:asciiTheme="minorHAnsi" w:hAnsiTheme="minorHAnsi" w:cstheme="minorHAnsi"/>
                <w:sz w:val="24"/>
                <w:szCs w:val="24"/>
              </w:rPr>
              <w:t>to Oriana</w:t>
            </w:r>
            <w:r w:rsidR="006C1BF6" w:rsidRPr="00B61B8A">
              <w:rPr>
                <w:rFonts w:asciiTheme="minorHAnsi" w:hAnsiTheme="minorHAnsi" w:cstheme="minorHAnsi"/>
                <w:sz w:val="24"/>
                <w:szCs w:val="24"/>
              </w:rPr>
              <w:t xml:space="preserve"> </w:t>
            </w:r>
            <w:r w:rsidR="00E820B7">
              <w:rPr>
                <w:rFonts w:asciiTheme="minorHAnsi" w:hAnsiTheme="minorHAnsi" w:cstheme="minorHAnsi"/>
                <w:sz w:val="24"/>
                <w:szCs w:val="24"/>
              </w:rPr>
              <w:t xml:space="preserve">the list of </w:t>
            </w:r>
            <w:r>
              <w:rPr>
                <w:rFonts w:asciiTheme="minorHAnsi" w:hAnsiTheme="minorHAnsi" w:cstheme="minorHAnsi"/>
                <w:sz w:val="24"/>
                <w:szCs w:val="24"/>
              </w:rPr>
              <w:t xml:space="preserve">evidence </w:t>
            </w:r>
            <w:r w:rsidR="00E820B7">
              <w:rPr>
                <w:rFonts w:asciiTheme="minorHAnsi" w:hAnsiTheme="minorHAnsi" w:cstheme="minorHAnsi"/>
                <w:sz w:val="24"/>
                <w:szCs w:val="24"/>
              </w:rPr>
              <w:t>of impact</w:t>
            </w:r>
            <w:r>
              <w:rPr>
                <w:rFonts w:asciiTheme="minorHAnsi" w:hAnsiTheme="minorHAnsi" w:cstheme="minorHAnsi"/>
                <w:sz w:val="24"/>
                <w:szCs w:val="24"/>
              </w:rPr>
              <w:t xml:space="preserve"> </w:t>
            </w:r>
            <w:r w:rsidR="00E820B7">
              <w:rPr>
                <w:rFonts w:asciiTheme="minorHAnsi" w:hAnsiTheme="minorHAnsi" w:cstheme="minorHAnsi"/>
                <w:sz w:val="24"/>
                <w:szCs w:val="24"/>
              </w:rPr>
              <w:t>t</w:t>
            </w:r>
            <w:r w:rsidR="00593DD4">
              <w:rPr>
                <w:rFonts w:asciiTheme="minorHAnsi" w:hAnsiTheme="minorHAnsi" w:cstheme="minorHAnsi"/>
                <w:sz w:val="24"/>
                <w:szCs w:val="24"/>
              </w:rPr>
              <w:t>o our patrons and the community.</w:t>
            </w:r>
          </w:p>
          <w:p w:rsidR="00593DD4" w:rsidRDefault="00593DD4" w:rsidP="00593DD4">
            <w:pPr>
              <w:pStyle w:val="ListParagraph"/>
              <w:snapToGrid w:val="0"/>
              <w:ind w:left="-79"/>
              <w:rPr>
                <w:rFonts w:asciiTheme="minorHAnsi" w:hAnsiTheme="minorHAnsi" w:cstheme="minorHAnsi"/>
                <w:sz w:val="24"/>
                <w:szCs w:val="24"/>
              </w:rPr>
            </w:pPr>
          </w:p>
          <w:p w:rsidR="00593DD4" w:rsidRPr="00F022D9" w:rsidRDefault="00593DD4" w:rsidP="00593DD4">
            <w:pPr>
              <w:pStyle w:val="ListParagraph"/>
              <w:snapToGrid w:val="0"/>
              <w:ind w:left="-79"/>
              <w:rPr>
                <w:rFonts w:asciiTheme="minorHAnsi" w:hAnsiTheme="minorHAnsi" w:cstheme="minorHAnsi"/>
                <w:sz w:val="24"/>
                <w:szCs w:val="24"/>
              </w:rPr>
            </w:pPr>
            <w:r w:rsidRPr="00F022D9">
              <w:rPr>
                <w:rFonts w:asciiTheme="minorHAnsi" w:hAnsiTheme="minorHAnsi" w:cstheme="minorHAnsi"/>
                <w:sz w:val="24"/>
                <w:szCs w:val="24"/>
              </w:rPr>
              <w:t xml:space="preserve">Oriana </w:t>
            </w:r>
            <w:r>
              <w:rPr>
                <w:rFonts w:asciiTheme="minorHAnsi" w:hAnsiTheme="minorHAnsi" w:cstheme="minorHAnsi"/>
                <w:sz w:val="24"/>
                <w:szCs w:val="24"/>
              </w:rPr>
              <w:t xml:space="preserve">is interested in </w:t>
            </w:r>
            <w:r w:rsidRPr="00F022D9">
              <w:rPr>
                <w:rFonts w:asciiTheme="minorHAnsi" w:hAnsiTheme="minorHAnsi" w:cstheme="minorHAnsi"/>
                <w:sz w:val="24"/>
                <w:szCs w:val="24"/>
              </w:rPr>
              <w:t>com</w:t>
            </w:r>
            <w:r>
              <w:rPr>
                <w:rFonts w:asciiTheme="minorHAnsi" w:hAnsiTheme="minorHAnsi" w:cstheme="minorHAnsi"/>
                <w:sz w:val="24"/>
                <w:szCs w:val="24"/>
              </w:rPr>
              <w:t>ing down</w:t>
            </w:r>
            <w:r w:rsidRPr="00F022D9">
              <w:rPr>
                <w:rFonts w:asciiTheme="minorHAnsi" w:hAnsiTheme="minorHAnsi" w:cstheme="minorHAnsi"/>
                <w:sz w:val="24"/>
                <w:szCs w:val="24"/>
              </w:rPr>
              <w:t xml:space="preserve"> to our meeting in October or November.</w:t>
            </w:r>
          </w:p>
          <w:p w:rsidR="00EA0EB5" w:rsidRPr="00367D08" w:rsidRDefault="00EA0EB5" w:rsidP="006C1BF6">
            <w:pPr>
              <w:pStyle w:val="ListParagraph"/>
              <w:snapToGrid w:val="0"/>
              <w:ind w:left="-79"/>
              <w:rPr>
                <w:rFonts w:asciiTheme="minorHAnsi" w:hAnsiTheme="minorHAnsi" w:cstheme="minorHAnsi"/>
                <w:sz w:val="24"/>
                <w:szCs w:val="24"/>
              </w:rPr>
            </w:pPr>
          </w:p>
        </w:tc>
        <w:tc>
          <w:tcPr>
            <w:tcW w:w="1965" w:type="dxa"/>
            <w:tcBorders>
              <w:top w:val="single" w:sz="4" w:space="0" w:color="000001"/>
              <w:left w:val="single" w:sz="4" w:space="0" w:color="000001"/>
              <w:bottom w:val="single" w:sz="4" w:space="0" w:color="000001"/>
            </w:tcBorders>
            <w:shd w:val="clear" w:color="auto" w:fill="auto"/>
          </w:tcPr>
          <w:p w:rsidR="002311DA" w:rsidRPr="00367D08" w:rsidRDefault="002311DA" w:rsidP="00AA2C69">
            <w:pPr>
              <w:snapToGrid w:val="0"/>
              <w:rPr>
                <w:rFonts w:asciiTheme="minorHAnsi" w:hAnsiTheme="minorHAnsi" w:cstheme="minorHAnsi"/>
                <w:sz w:val="24"/>
                <w:szCs w:val="24"/>
              </w:rPr>
            </w:pPr>
          </w:p>
          <w:p w:rsidR="00AA2C69" w:rsidRDefault="00AA2C69" w:rsidP="00AA2C69">
            <w:pPr>
              <w:snapToGrid w:val="0"/>
              <w:rPr>
                <w:rFonts w:asciiTheme="minorHAnsi" w:hAnsiTheme="minorHAnsi" w:cstheme="minorHAnsi"/>
                <w:sz w:val="24"/>
                <w:szCs w:val="24"/>
              </w:rPr>
            </w:pPr>
          </w:p>
          <w:p w:rsidR="00726370" w:rsidRDefault="00726370" w:rsidP="00AA2C69">
            <w:pPr>
              <w:snapToGrid w:val="0"/>
              <w:rPr>
                <w:rFonts w:asciiTheme="minorHAnsi" w:hAnsiTheme="minorHAnsi" w:cstheme="minorHAnsi"/>
                <w:sz w:val="24"/>
                <w:szCs w:val="24"/>
              </w:rPr>
            </w:pPr>
          </w:p>
          <w:p w:rsidR="00726370" w:rsidRDefault="00726370" w:rsidP="00AA2C69">
            <w:pPr>
              <w:snapToGrid w:val="0"/>
              <w:rPr>
                <w:rFonts w:asciiTheme="minorHAnsi" w:hAnsiTheme="minorHAnsi" w:cstheme="minorHAnsi"/>
                <w:sz w:val="24"/>
                <w:szCs w:val="24"/>
              </w:rPr>
            </w:pPr>
          </w:p>
          <w:p w:rsidR="00726370" w:rsidRDefault="00726370" w:rsidP="00AA2C69">
            <w:pPr>
              <w:snapToGrid w:val="0"/>
              <w:rPr>
                <w:rFonts w:asciiTheme="minorHAnsi" w:hAnsiTheme="minorHAnsi" w:cstheme="minorHAnsi"/>
                <w:sz w:val="24"/>
                <w:szCs w:val="24"/>
              </w:rPr>
            </w:pPr>
          </w:p>
          <w:p w:rsidR="00726370" w:rsidRDefault="00726370" w:rsidP="00AA2C69">
            <w:pPr>
              <w:snapToGrid w:val="0"/>
              <w:rPr>
                <w:rFonts w:asciiTheme="minorHAnsi" w:hAnsiTheme="minorHAnsi" w:cstheme="minorHAnsi"/>
                <w:sz w:val="24"/>
                <w:szCs w:val="24"/>
              </w:rPr>
            </w:pPr>
          </w:p>
          <w:p w:rsidR="00726370" w:rsidRDefault="00726370" w:rsidP="00AA2C69">
            <w:pPr>
              <w:snapToGrid w:val="0"/>
              <w:rPr>
                <w:rFonts w:asciiTheme="minorHAnsi" w:hAnsiTheme="minorHAnsi" w:cstheme="minorHAnsi"/>
                <w:sz w:val="24"/>
                <w:szCs w:val="24"/>
              </w:rPr>
            </w:pPr>
          </w:p>
          <w:p w:rsidR="002A1555" w:rsidRDefault="002A1555" w:rsidP="00AA2C69">
            <w:pPr>
              <w:snapToGrid w:val="0"/>
              <w:rPr>
                <w:rFonts w:asciiTheme="minorHAnsi" w:hAnsiTheme="minorHAnsi" w:cstheme="minorHAnsi"/>
                <w:sz w:val="24"/>
                <w:szCs w:val="24"/>
              </w:rPr>
            </w:pPr>
          </w:p>
          <w:p w:rsidR="002A1555" w:rsidRDefault="002A1555" w:rsidP="00AA2C69">
            <w:pPr>
              <w:snapToGrid w:val="0"/>
              <w:rPr>
                <w:rFonts w:asciiTheme="minorHAnsi" w:hAnsiTheme="minorHAnsi" w:cstheme="minorHAnsi"/>
                <w:sz w:val="24"/>
                <w:szCs w:val="24"/>
              </w:rPr>
            </w:pPr>
          </w:p>
          <w:p w:rsidR="002A1555" w:rsidRDefault="002A1555" w:rsidP="00AA2C69">
            <w:pPr>
              <w:snapToGrid w:val="0"/>
              <w:rPr>
                <w:rFonts w:asciiTheme="minorHAnsi" w:hAnsiTheme="minorHAnsi" w:cstheme="minorHAnsi"/>
                <w:sz w:val="24"/>
                <w:szCs w:val="24"/>
              </w:rPr>
            </w:pPr>
          </w:p>
          <w:p w:rsidR="002A1555" w:rsidRDefault="002A1555" w:rsidP="00AA2C69">
            <w:pPr>
              <w:snapToGrid w:val="0"/>
              <w:rPr>
                <w:rFonts w:asciiTheme="minorHAnsi" w:hAnsiTheme="minorHAnsi" w:cstheme="minorHAnsi"/>
                <w:sz w:val="24"/>
                <w:szCs w:val="24"/>
              </w:rPr>
            </w:pPr>
          </w:p>
          <w:p w:rsidR="002A1555" w:rsidRDefault="002A1555" w:rsidP="00AA2C69">
            <w:pPr>
              <w:snapToGrid w:val="0"/>
              <w:rPr>
                <w:rFonts w:asciiTheme="minorHAnsi" w:hAnsiTheme="minorHAnsi" w:cstheme="minorHAnsi"/>
                <w:sz w:val="24"/>
                <w:szCs w:val="24"/>
              </w:rPr>
            </w:pPr>
          </w:p>
          <w:p w:rsidR="002A1555" w:rsidRDefault="002A1555" w:rsidP="00AA2C69">
            <w:pPr>
              <w:snapToGrid w:val="0"/>
              <w:rPr>
                <w:rFonts w:asciiTheme="minorHAnsi" w:hAnsiTheme="minorHAnsi" w:cstheme="minorHAnsi"/>
                <w:sz w:val="24"/>
                <w:szCs w:val="24"/>
              </w:rPr>
            </w:pPr>
          </w:p>
          <w:p w:rsidR="002A1555" w:rsidRDefault="002A1555" w:rsidP="00AA2C69">
            <w:pPr>
              <w:snapToGrid w:val="0"/>
              <w:rPr>
                <w:rFonts w:asciiTheme="minorHAnsi" w:hAnsiTheme="minorHAnsi" w:cstheme="minorHAnsi"/>
                <w:sz w:val="24"/>
                <w:szCs w:val="24"/>
              </w:rPr>
            </w:pPr>
          </w:p>
          <w:p w:rsidR="00F022D9" w:rsidRDefault="00F022D9" w:rsidP="00F022D9">
            <w:pPr>
              <w:pStyle w:val="ListParagraph"/>
              <w:snapToGrid w:val="0"/>
              <w:ind w:left="-79"/>
              <w:rPr>
                <w:rFonts w:asciiTheme="minorHAnsi" w:hAnsiTheme="minorHAnsi" w:cstheme="minorHAnsi"/>
                <w:sz w:val="24"/>
                <w:szCs w:val="24"/>
              </w:rPr>
            </w:pPr>
            <w:r>
              <w:rPr>
                <w:rFonts w:asciiTheme="minorHAnsi" w:hAnsiTheme="minorHAnsi" w:cstheme="minorHAnsi"/>
                <w:sz w:val="24"/>
                <w:szCs w:val="24"/>
              </w:rPr>
              <w:t xml:space="preserve">All these statements / </w:t>
            </w:r>
            <w:r>
              <w:rPr>
                <w:rFonts w:asciiTheme="minorHAnsi" w:hAnsiTheme="minorHAnsi" w:cstheme="minorHAnsi"/>
                <w:sz w:val="24"/>
                <w:szCs w:val="24"/>
              </w:rPr>
              <w:lastRenderedPageBreak/>
              <w:t xml:space="preserve">evidence / feedback from our patrons and the community should be </w:t>
            </w:r>
            <w:r w:rsidR="00593DD4">
              <w:rPr>
                <w:rFonts w:asciiTheme="minorHAnsi" w:hAnsiTheme="minorHAnsi" w:cstheme="minorHAnsi"/>
                <w:sz w:val="24"/>
                <w:szCs w:val="24"/>
              </w:rPr>
              <w:t>collected and forward to Oriana.</w:t>
            </w:r>
          </w:p>
          <w:p w:rsidR="00F022D9" w:rsidRDefault="00F022D9" w:rsidP="00F022D9">
            <w:pPr>
              <w:pStyle w:val="ListParagraph"/>
              <w:snapToGrid w:val="0"/>
              <w:ind w:left="-79"/>
              <w:rPr>
                <w:rFonts w:asciiTheme="minorHAnsi" w:hAnsiTheme="minorHAnsi" w:cstheme="minorHAnsi"/>
                <w:sz w:val="24"/>
                <w:szCs w:val="24"/>
              </w:rPr>
            </w:pPr>
          </w:p>
          <w:p w:rsidR="00F022D9" w:rsidRDefault="00F022D9" w:rsidP="00F022D9">
            <w:pPr>
              <w:pStyle w:val="ListParagraph"/>
              <w:snapToGrid w:val="0"/>
              <w:ind w:left="-79"/>
              <w:rPr>
                <w:rFonts w:asciiTheme="minorHAnsi" w:hAnsiTheme="minorHAnsi" w:cstheme="minorHAnsi"/>
                <w:sz w:val="24"/>
                <w:szCs w:val="24"/>
              </w:rPr>
            </w:pPr>
          </w:p>
          <w:p w:rsidR="00E820B7" w:rsidRDefault="00E820B7" w:rsidP="00F022D9">
            <w:pPr>
              <w:pStyle w:val="ListParagraph"/>
              <w:snapToGrid w:val="0"/>
              <w:ind w:left="-79"/>
              <w:rPr>
                <w:rFonts w:asciiTheme="minorHAnsi" w:hAnsiTheme="minorHAnsi" w:cstheme="minorHAnsi"/>
                <w:sz w:val="24"/>
                <w:szCs w:val="24"/>
              </w:rPr>
            </w:pPr>
          </w:p>
          <w:p w:rsidR="00E820B7" w:rsidRDefault="00E820B7" w:rsidP="00F022D9">
            <w:pPr>
              <w:pStyle w:val="ListParagraph"/>
              <w:snapToGrid w:val="0"/>
              <w:ind w:left="-79"/>
              <w:rPr>
                <w:rFonts w:asciiTheme="minorHAnsi" w:hAnsiTheme="minorHAnsi" w:cstheme="minorHAnsi"/>
                <w:sz w:val="24"/>
                <w:szCs w:val="24"/>
              </w:rPr>
            </w:pPr>
          </w:p>
          <w:p w:rsidR="00E820B7" w:rsidRDefault="00E820B7" w:rsidP="00F022D9">
            <w:pPr>
              <w:pStyle w:val="ListParagraph"/>
              <w:snapToGrid w:val="0"/>
              <w:ind w:left="-79"/>
              <w:rPr>
                <w:rFonts w:asciiTheme="minorHAnsi" w:hAnsiTheme="minorHAnsi" w:cstheme="minorHAnsi"/>
                <w:sz w:val="24"/>
                <w:szCs w:val="24"/>
              </w:rPr>
            </w:pPr>
          </w:p>
          <w:p w:rsidR="00E820B7" w:rsidRDefault="00E820B7" w:rsidP="00F022D9">
            <w:pPr>
              <w:pStyle w:val="ListParagraph"/>
              <w:snapToGrid w:val="0"/>
              <w:ind w:left="-79"/>
              <w:rPr>
                <w:rFonts w:asciiTheme="minorHAnsi" w:hAnsiTheme="minorHAnsi" w:cstheme="minorHAnsi"/>
                <w:sz w:val="24"/>
                <w:szCs w:val="24"/>
              </w:rPr>
            </w:pPr>
          </w:p>
          <w:p w:rsidR="00E820B7" w:rsidRDefault="00E820B7" w:rsidP="00F022D9">
            <w:pPr>
              <w:pStyle w:val="ListParagraph"/>
              <w:snapToGrid w:val="0"/>
              <w:ind w:left="-79"/>
              <w:rPr>
                <w:rFonts w:asciiTheme="minorHAnsi" w:hAnsiTheme="minorHAnsi" w:cstheme="minorHAnsi"/>
                <w:sz w:val="24"/>
                <w:szCs w:val="24"/>
              </w:rPr>
            </w:pPr>
          </w:p>
          <w:p w:rsidR="00E820B7" w:rsidRDefault="00E820B7" w:rsidP="00F022D9">
            <w:pPr>
              <w:pStyle w:val="ListParagraph"/>
              <w:snapToGrid w:val="0"/>
              <w:ind w:left="-79"/>
              <w:rPr>
                <w:rFonts w:asciiTheme="minorHAnsi" w:hAnsiTheme="minorHAnsi" w:cstheme="minorHAnsi"/>
                <w:sz w:val="24"/>
                <w:szCs w:val="24"/>
              </w:rPr>
            </w:pPr>
          </w:p>
          <w:p w:rsidR="00E820B7" w:rsidRDefault="00E820B7" w:rsidP="00F022D9">
            <w:pPr>
              <w:pStyle w:val="ListParagraph"/>
              <w:snapToGrid w:val="0"/>
              <w:ind w:left="-79"/>
              <w:rPr>
                <w:rFonts w:asciiTheme="minorHAnsi" w:hAnsiTheme="minorHAnsi" w:cstheme="minorHAnsi"/>
                <w:sz w:val="24"/>
                <w:szCs w:val="24"/>
              </w:rPr>
            </w:pPr>
          </w:p>
          <w:p w:rsidR="00726370" w:rsidRPr="00367D08" w:rsidRDefault="00726370" w:rsidP="00593DD4">
            <w:pPr>
              <w:pStyle w:val="ListParagraph"/>
              <w:snapToGrid w:val="0"/>
              <w:ind w:left="-79"/>
              <w:rPr>
                <w:rFonts w:asciiTheme="minorHAnsi" w:hAnsiTheme="minorHAnsi" w:cstheme="minorHAnsi"/>
                <w:sz w:val="24"/>
                <w:szCs w:val="24"/>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Pr>
          <w:p w:rsidR="00AA2C69" w:rsidRPr="00367D08" w:rsidRDefault="00AA2C69" w:rsidP="00AA2C69">
            <w:pPr>
              <w:snapToGrid w:val="0"/>
              <w:rPr>
                <w:rFonts w:asciiTheme="minorHAnsi" w:hAnsiTheme="minorHAnsi" w:cstheme="minorHAnsi"/>
                <w:sz w:val="24"/>
                <w:szCs w:val="24"/>
              </w:rPr>
            </w:pPr>
          </w:p>
          <w:p w:rsidR="00AA2C69" w:rsidRDefault="00AA2C69" w:rsidP="00AA2C69">
            <w:pPr>
              <w:snapToGrid w:val="0"/>
              <w:rPr>
                <w:rFonts w:asciiTheme="minorHAnsi" w:hAnsiTheme="minorHAnsi" w:cstheme="minorHAnsi"/>
                <w:sz w:val="24"/>
                <w:szCs w:val="24"/>
              </w:rPr>
            </w:pPr>
          </w:p>
          <w:p w:rsidR="00726370" w:rsidRDefault="00726370" w:rsidP="00AA2C69">
            <w:pPr>
              <w:snapToGrid w:val="0"/>
              <w:rPr>
                <w:rFonts w:asciiTheme="minorHAnsi" w:hAnsiTheme="minorHAnsi" w:cstheme="minorHAnsi"/>
                <w:sz w:val="24"/>
                <w:szCs w:val="24"/>
              </w:rPr>
            </w:pPr>
          </w:p>
          <w:p w:rsidR="00726370" w:rsidRDefault="00726370" w:rsidP="00AA2C69">
            <w:pPr>
              <w:snapToGrid w:val="0"/>
              <w:rPr>
                <w:rFonts w:asciiTheme="minorHAnsi" w:hAnsiTheme="minorHAnsi" w:cstheme="minorHAnsi"/>
                <w:sz w:val="24"/>
                <w:szCs w:val="24"/>
              </w:rPr>
            </w:pPr>
          </w:p>
          <w:p w:rsidR="00726370" w:rsidRDefault="00726370" w:rsidP="00AA2C69">
            <w:pPr>
              <w:snapToGrid w:val="0"/>
              <w:rPr>
                <w:rFonts w:asciiTheme="minorHAnsi" w:hAnsiTheme="minorHAnsi" w:cstheme="minorHAnsi"/>
                <w:sz w:val="24"/>
                <w:szCs w:val="24"/>
              </w:rPr>
            </w:pPr>
          </w:p>
          <w:p w:rsidR="00726370" w:rsidRDefault="00726370" w:rsidP="00AA2C69">
            <w:pPr>
              <w:snapToGrid w:val="0"/>
              <w:rPr>
                <w:rFonts w:asciiTheme="minorHAnsi" w:hAnsiTheme="minorHAnsi" w:cstheme="minorHAnsi"/>
                <w:sz w:val="24"/>
                <w:szCs w:val="24"/>
              </w:rPr>
            </w:pPr>
          </w:p>
          <w:p w:rsidR="00726370" w:rsidRPr="00367D08" w:rsidRDefault="00726370" w:rsidP="00726370">
            <w:pPr>
              <w:snapToGrid w:val="0"/>
              <w:rPr>
                <w:rFonts w:asciiTheme="minorHAnsi" w:hAnsiTheme="minorHAnsi" w:cstheme="minorHAnsi"/>
                <w:sz w:val="24"/>
                <w:szCs w:val="24"/>
              </w:rPr>
            </w:pPr>
            <w:r w:rsidRPr="00367D08">
              <w:rPr>
                <w:rFonts w:asciiTheme="minorHAnsi" w:hAnsiTheme="minorHAnsi" w:cstheme="minorHAnsi"/>
                <w:sz w:val="24"/>
                <w:szCs w:val="24"/>
              </w:rPr>
              <w:t>Our convenors</w:t>
            </w:r>
          </w:p>
          <w:p w:rsidR="00726370" w:rsidRDefault="00726370" w:rsidP="00AA2C69">
            <w:pPr>
              <w:snapToGrid w:val="0"/>
              <w:rPr>
                <w:rFonts w:asciiTheme="minorHAnsi" w:hAnsiTheme="minorHAnsi" w:cstheme="minorHAnsi"/>
                <w:sz w:val="24"/>
                <w:szCs w:val="24"/>
              </w:rPr>
            </w:pPr>
          </w:p>
          <w:p w:rsidR="00E31964" w:rsidRDefault="00E31964" w:rsidP="00AA2C69">
            <w:pPr>
              <w:snapToGrid w:val="0"/>
              <w:rPr>
                <w:rFonts w:asciiTheme="minorHAnsi" w:hAnsiTheme="minorHAnsi" w:cstheme="minorHAnsi"/>
                <w:sz w:val="24"/>
                <w:szCs w:val="24"/>
              </w:rPr>
            </w:pPr>
          </w:p>
          <w:p w:rsidR="00E31964" w:rsidRDefault="00E31964" w:rsidP="00AA2C69">
            <w:pPr>
              <w:snapToGrid w:val="0"/>
              <w:rPr>
                <w:rFonts w:asciiTheme="minorHAnsi" w:hAnsiTheme="minorHAnsi" w:cstheme="minorHAnsi"/>
                <w:sz w:val="24"/>
                <w:szCs w:val="24"/>
              </w:rPr>
            </w:pPr>
          </w:p>
          <w:p w:rsidR="00E31964" w:rsidRDefault="00E31964" w:rsidP="00AA2C69">
            <w:pPr>
              <w:snapToGrid w:val="0"/>
              <w:rPr>
                <w:rFonts w:asciiTheme="minorHAnsi" w:hAnsiTheme="minorHAnsi" w:cstheme="minorHAnsi"/>
                <w:sz w:val="24"/>
                <w:szCs w:val="24"/>
              </w:rPr>
            </w:pPr>
          </w:p>
          <w:p w:rsidR="00E31964" w:rsidRDefault="00E31964" w:rsidP="00AA2C69">
            <w:pPr>
              <w:snapToGrid w:val="0"/>
              <w:rPr>
                <w:rFonts w:asciiTheme="minorHAnsi" w:hAnsiTheme="minorHAnsi" w:cstheme="minorHAnsi"/>
                <w:sz w:val="24"/>
                <w:szCs w:val="24"/>
              </w:rPr>
            </w:pPr>
          </w:p>
          <w:p w:rsidR="00E31964" w:rsidRDefault="00E31964" w:rsidP="00AA2C69">
            <w:pPr>
              <w:snapToGrid w:val="0"/>
              <w:rPr>
                <w:rFonts w:asciiTheme="minorHAnsi" w:hAnsiTheme="minorHAnsi" w:cstheme="minorHAnsi"/>
                <w:sz w:val="24"/>
                <w:szCs w:val="24"/>
              </w:rPr>
            </w:pPr>
            <w:r>
              <w:rPr>
                <w:rFonts w:asciiTheme="minorHAnsi" w:hAnsiTheme="minorHAnsi" w:cstheme="minorHAnsi"/>
                <w:sz w:val="24"/>
                <w:szCs w:val="24"/>
              </w:rPr>
              <w:t>All</w:t>
            </w:r>
          </w:p>
          <w:p w:rsidR="00726370" w:rsidRDefault="00726370" w:rsidP="00AA2C69">
            <w:pPr>
              <w:snapToGrid w:val="0"/>
              <w:rPr>
                <w:rFonts w:asciiTheme="minorHAnsi" w:hAnsiTheme="minorHAnsi" w:cstheme="minorHAnsi"/>
                <w:sz w:val="24"/>
                <w:szCs w:val="24"/>
              </w:rPr>
            </w:pPr>
          </w:p>
          <w:p w:rsidR="00F022D9" w:rsidRDefault="00F022D9" w:rsidP="00AA2C69">
            <w:pPr>
              <w:snapToGrid w:val="0"/>
              <w:rPr>
                <w:rFonts w:asciiTheme="minorHAnsi" w:hAnsiTheme="minorHAnsi" w:cstheme="minorHAnsi"/>
                <w:sz w:val="24"/>
                <w:szCs w:val="24"/>
              </w:rPr>
            </w:pPr>
          </w:p>
          <w:p w:rsidR="00F022D9" w:rsidRDefault="00F022D9" w:rsidP="00AA2C69">
            <w:pPr>
              <w:snapToGrid w:val="0"/>
              <w:rPr>
                <w:rFonts w:asciiTheme="minorHAnsi" w:hAnsiTheme="minorHAnsi" w:cstheme="minorHAnsi"/>
                <w:sz w:val="24"/>
                <w:szCs w:val="24"/>
              </w:rPr>
            </w:pPr>
          </w:p>
          <w:p w:rsidR="00F022D9" w:rsidRDefault="00F022D9" w:rsidP="00AA2C69">
            <w:pPr>
              <w:snapToGrid w:val="0"/>
              <w:rPr>
                <w:rFonts w:asciiTheme="minorHAnsi" w:hAnsiTheme="minorHAnsi" w:cstheme="minorHAnsi"/>
                <w:sz w:val="24"/>
                <w:szCs w:val="24"/>
              </w:rPr>
            </w:pPr>
          </w:p>
          <w:p w:rsidR="00F022D9" w:rsidRDefault="00F022D9" w:rsidP="00AA2C69">
            <w:pPr>
              <w:snapToGrid w:val="0"/>
              <w:rPr>
                <w:rFonts w:asciiTheme="minorHAnsi" w:hAnsiTheme="minorHAnsi" w:cstheme="minorHAnsi"/>
                <w:sz w:val="24"/>
                <w:szCs w:val="24"/>
              </w:rPr>
            </w:pPr>
          </w:p>
          <w:p w:rsidR="00F022D9" w:rsidRDefault="00F022D9" w:rsidP="00AA2C69">
            <w:pPr>
              <w:snapToGrid w:val="0"/>
              <w:rPr>
                <w:rFonts w:asciiTheme="minorHAnsi" w:hAnsiTheme="minorHAnsi" w:cstheme="minorHAnsi"/>
                <w:sz w:val="24"/>
                <w:szCs w:val="24"/>
              </w:rPr>
            </w:pPr>
          </w:p>
          <w:p w:rsidR="00F022D9" w:rsidRDefault="00F022D9" w:rsidP="00AA2C69">
            <w:pPr>
              <w:snapToGrid w:val="0"/>
              <w:rPr>
                <w:rFonts w:asciiTheme="minorHAnsi" w:hAnsiTheme="minorHAnsi" w:cstheme="minorHAnsi"/>
                <w:sz w:val="24"/>
                <w:szCs w:val="24"/>
              </w:rPr>
            </w:pPr>
          </w:p>
          <w:p w:rsidR="00E820B7" w:rsidRDefault="00E820B7" w:rsidP="00AA2C69">
            <w:pPr>
              <w:snapToGrid w:val="0"/>
              <w:rPr>
                <w:rFonts w:asciiTheme="minorHAnsi" w:hAnsiTheme="minorHAnsi" w:cstheme="minorHAnsi"/>
                <w:sz w:val="24"/>
                <w:szCs w:val="24"/>
              </w:rPr>
            </w:pPr>
          </w:p>
          <w:p w:rsidR="00E820B7" w:rsidRDefault="00E820B7" w:rsidP="00AA2C69">
            <w:pPr>
              <w:snapToGrid w:val="0"/>
              <w:rPr>
                <w:rFonts w:asciiTheme="minorHAnsi" w:hAnsiTheme="minorHAnsi" w:cstheme="minorHAnsi"/>
                <w:sz w:val="24"/>
                <w:szCs w:val="24"/>
              </w:rPr>
            </w:pPr>
          </w:p>
          <w:p w:rsidR="00E820B7" w:rsidRDefault="00E820B7" w:rsidP="00AA2C69">
            <w:pPr>
              <w:snapToGrid w:val="0"/>
              <w:rPr>
                <w:rFonts w:asciiTheme="minorHAnsi" w:hAnsiTheme="minorHAnsi" w:cstheme="minorHAnsi"/>
                <w:sz w:val="24"/>
                <w:szCs w:val="24"/>
              </w:rPr>
            </w:pPr>
          </w:p>
          <w:p w:rsidR="00E820B7" w:rsidRDefault="00E820B7" w:rsidP="00AA2C69">
            <w:pPr>
              <w:snapToGrid w:val="0"/>
              <w:rPr>
                <w:rFonts w:asciiTheme="minorHAnsi" w:hAnsiTheme="minorHAnsi" w:cstheme="minorHAnsi"/>
                <w:sz w:val="24"/>
                <w:szCs w:val="24"/>
              </w:rPr>
            </w:pPr>
          </w:p>
          <w:p w:rsidR="00E820B7" w:rsidRDefault="00E820B7" w:rsidP="00AA2C69">
            <w:pPr>
              <w:snapToGrid w:val="0"/>
              <w:rPr>
                <w:rFonts w:asciiTheme="minorHAnsi" w:hAnsiTheme="minorHAnsi" w:cstheme="minorHAnsi"/>
                <w:sz w:val="24"/>
                <w:szCs w:val="24"/>
              </w:rPr>
            </w:pPr>
          </w:p>
          <w:p w:rsidR="00E820B7" w:rsidRDefault="00E820B7" w:rsidP="00AA2C69">
            <w:pPr>
              <w:snapToGrid w:val="0"/>
              <w:rPr>
                <w:rFonts w:asciiTheme="minorHAnsi" w:hAnsiTheme="minorHAnsi" w:cstheme="minorHAnsi"/>
                <w:sz w:val="24"/>
                <w:szCs w:val="24"/>
              </w:rPr>
            </w:pPr>
          </w:p>
          <w:p w:rsidR="00E820B7" w:rsidRDefault="00E820B7" w:rsidP="00AA2C69">
            <w:pPr>
              <w:snapToGrid w:val="0"/>
              <w:rPr>
                <w:rFonts w:asciiTheme="minorHAnsi" w:hAnsiTheme="minorHAnsi" w:cstheme="minorHAnsi"/>
                <w:sz w:val="24"/>
                <w:szCs w:val="24"/>
              </w:rPr>
            </w:pPr>
          </w:p>
          <w:p w:rsidR="00E820B7" w:rsidRDefault="00E820B7" w:rsidP="00AA2C69">
            <w:pPr>
              <w:snapToGrid w:val="0"/>
              <w:rPr>
                <w:rFonts w:asciiTheme="minorHAnsi" w:hAnsiTheme="minorHAnsi" w:cstheme="minorHAnsi"/>
                <w:sz w:val="24"/>
                <w:szCs w:val="24"/>
              </w:rPr>
            </w:pPr>
          </w:p>
          <w:p w:rsidR="00E820B7" w:rsidRDefault="00E820B7" w:rsidP="00AA2C69">
            <w:pPr>
              <w:snapToGrid w:val="0"/>
              <w:rPr>
                <w:rFonts w:asciiTheme="minorHAnsi" w:hAnsiTheme="minorHAnsi" w:cstheme="minorHAnsi"/>
                <w:sz w:val="24"/>
                <w:szCs w:val="24"/>
              </w:rPr>
            </w:pPr>
          </w:p>
          <w:p w:rsidR="00E820B7" w:rsidRDefault="00E820B7" w:rsidP="00AA2C69">
            <w:pPr>
              <w:snapToGrid w:val="0"/>
              <w:rPr>
                <w:rFonts w:asciiTheme="minorHAnsi" w:hAnsiTheme="minorHAnsi" w:cstheme="minorHAnsi"/>
                <w:sz w:val="24"/>
                <w:szCs w:val="24"/>
              </w:rPr>
            </w:pPr>
          </w:p>
          <w:p w:rsidR="00F022D9" w:rsidRDefault="00F022D9" w:rsidP="00AA2C69">
            <w:pPr>
              <w:snapToGrid w:val="0"/>
              <w:rPr>
                <w:rFonts w:asciiTheme="minorHAnsi" w:hAnsiTheme="minorHAnsi" w:cstheme="minorHAnsi"/>
                <w:sz w:val="24"/>
                <w:szCs w:val="24"/>
              </w:rPr>
            </w:pPr>
          </w:p>
          <w:p w:rsidR="00F022D9" w:rsidRDefault="00F022D9" w:rsidP="00AA2C69">
            <w:pPr>
              <w:snapToGrid w:val="0"/>
              <w:rPr>
                <w:rFonts w:asciiTheme="minorHAnsi" w:hAnsiTheme="minorHAnsi" w:cstheme="minorHAnsi"/>
                <w:sz w:val="24"/>
                <w:szCs w:val="24"/>
              </w:rPr>
            </w:pPr>
          </w:p>
          <w:p w:rsidR="00E820B7" w:rsidRDefault="00E820B7" w:rsidP="00F022D9">
            <w:pPr>
              <w:snapToGrid w:val="0"/>
              <w:rPr>
                <w:rFonts w:asciiTheme="minorHAnsi" w:hAnsiTheme="minorHAnsi" w:cstheme="minorHAnsi"/>
                <w:sz w:val="24"/>
                <w:szCs w:val="24"/>
              </w:rPr>
            </w:pPr>
          </w:p>
          <w:p w:rsidR="00F022D9" w:rsidRPr="00367D08" w:rsidRDefault="00F022D9" w:rsidP="00E820B7">
            <w:pPr>
              <w:snapToGrid w:val="0"/>
              <w:rPr>
                <w:rFonts w:asciiTheme="minorHAnsi" w:hAnsiTheme="minorHAnsi" w:cstheme="minorHAnsi"/>
                <w:sz w:val="24"/>
                <w:szCs w:val="24"/>
              </w:rPr>
            </w:pPr>
          </w:p>
        </w:tc>
        <w:tc>
          <w:tcPr>
            <w:tcW w:w="901" w:type="dxa"/>
          </w:tcPr>
          <w:p w:rsidR="00AA2C69" w:rsidRPr="00367D08" w:rsidRDefault="00AA2C69" w:rsidP="00AA2C69">
            <w:pPr>
              <w:snapToGrid w:val="0"/>
              <w:rPr>
                <w:rFonts w:asciiTheme="minorHAnsi" w:hAnsiTheme="minorHAnsi" w:cstheme="minorHAnsi"/>
                <w:sz w:val="24"/>
                <w:szCs w:val="24"/>
              </w:rPr>
            </w:pPr>
          </w:p>
          <w:p w:rsidR="00AA2C69" w:rsidRPr="00367D08" w:rsidRDefault="00AA2C69" w:rsidP="00AA2C69">
            <w:pPr>
              <w:snapToGrid w:val="0"/>
              <w:rPr>
                <w:rFonts w:asciiTheme="minorHAnsi" w:hAnsiTheme="minorHAnsi" w:cstheme="minorHAnsi"/>
                <w:sz w:val="24"/>
                <w:szCs w:val="24"/>
              </w:rPr>
            </w:pPr>
          </w:p>
        </w:tc>
      </w:tr>
      <w:tr w:rsidR="000125CA" w:rsidRPr="00367D08" w:rsidTr="00AA2C69">
        <w:trPr>
          <w:gridAfter w:val="1"/>
          <w:wAfter w:w="901" w:type="dxa"/>
        </w:trPr>
        <w:tc>
          <w:tcPr>
            <w:tcW w:w="2709" w:type="dxa"/>
            <w:tcBorders>
              <w:top w:val="single" w:sz="4" w:space="0" w:color="000001"/>
              <w:left w:val="single" w:sz="4" w:space="0" w:color="000001"/>
              <w:bottom w:val="single" w:sz="4" w:space="0" w:color="000001"/>
            </w:tcBorders>
            <w:shd w:val="clear" w:color="auto" w:fill="auto"/>
          </w:tcPr>
          <w:p w:rsidR="00D864D7" w:rsidRPr="00367D08" w:rsidRDefault="00D864D7" w:rsidP="000125CA">
            <w:pPr>
              <w:rPr>
                <w:rFonts w:asciiTheme="minorHAnsi" w:hAnsiTheme="minorHAnsi" w:cstheme="minorHAnsi"/>
                <w:b/>
                <w:sz w:val="24"/>
                <w:szCs w:val="24"/>
              </w:rPr>
            </w:pPr>
          </w:p>
          <w:p w:rsidR="000125CA" w:rsidRPr="00367D08" w:rsidRDefault="004D7CF8" w:rsidP="000125CA">
            <w:pPr>
              <w:rPr>
                <w:rFonts w:asciiTheme="minorHAnsi" w:hAnsiTheme="minorHAnsi" w:cstheme="minorHAnsi"/>
                <w:b/>
                <w:sz w:val="24"/>
                <w:szCs w:val="24"/>
              </w:rPr>
            </w:pPr>
            <w:r>
              <w:rPr>
                <w:rFonts w:asciiTheme="minorHAnsi" w:hAnsiTheme="minorHAnsi" w:cstheme="minorHAnsi"/>
                <w:b/>
                <w:sz w:val="24"/>
                <w:szCs w:val="24"/>
              </w:rPr>
              <w:t>5</w:t>
            </w:r>
            <w:r w:rsidR="00CA2078" w:rsidRPr="00367D08">
              <w:rPr>
                <w:rFonts w:asciiTheme="minorHAnsi" w:hAnsiTheme="minorHAnsi" w:cstheme="minorHAnsi"/>
                <w:b/>
                <w:sz w:val="24"/>
                <w:szCs w:val="24"/>
              </w:rPr>
              <w:t xml:space="preserve">. </w:t>
            </w:r>
            <w:r w:rsidR="002B1518" w:rsidRPr="00367D08">
              <w:rPr>
                <w:rFonts w:asciiTheme="minorHAnsi" w:hAnsiTheme="minorHAnsi" w:cstheme="minorHAnsi"/>
                <w:b/>
                <w:sz w:val="24"/>
                <w:szCs w:val="24"/>
              </w:rPr>
              <w:t>Ideas for speakers / vendors / topics for future meetings</w:t>
            </w:r>
          </w:p>
          <w:p w:rsidR="000125CA" w:rsidRPr="00367D08" w:rsidRDefault="000125CA" w:rsidP="000125CA">
            <w:pPr>
              <w:rPr>
                <w:rFonts w:asciiTheme="minorHAnsi" w:hAnsiTheme="minorHAnsi" w:cstheme="minorHAnsi"/>
                <w:sz w:val="24"/>
                <w:szCs w:val="24"/>
              </w:rPr>
            </w:pPr>
          </w:p>
        </w:tc>
        <w:tc>
          <w:tcPr>
            <w:tcW w:w="8426" w:type="dxa"/>
            <w:tcBorders>
              <w:top w:val="single" w:sz="4" w:space="0" w:color="000001"/>
              <w:left w:val="single" w:sz="4" w:space="0" w:color="000001"/>
              <w:bottom w:val="single" w:sz="4" w:space="0" w:color="000001"/>
            </w:tcBorders>
            <w:shd w:val="clear" w:color="auto" w:fill="auto"/>
          </w:tcPr>
          <w:p w:rsidR="00F069C4" w:rsidRDefault="00F069C4" w:rsidP="00A721EF">
            <w:pPr>
              <w:pStyle w:val="ListParagraph"/>
              <w:snapToGrid w:val="0"/>
              <w:ind w:left="-79"/>
              <w:rPr>
                <w:rFonts w:asciiTheme="minorHAnsi" w:hAnsiTheme="minorHAnsi" w:cstheme="minorHAnsi"/>
                <w:sz w:val="24"/>
                <w:szCs w:val="24"/>
              </w:rPr>
            </w:pPr>
          </w:p>
          <w:p w:rsidR="00F022D9" w:rsidRPr="00EA0EB5" w:rsidRDefault="00F022D9" w:rsidP="00451D52">
            <w:pPr>
              <w:pStyle w:val="ListParagraph"/>
              <w:snapToGrid w:val="0"/>
              <w:ind w:left="-79"/>
              <w:rPr>
                <w:rFonts w:asciiTheme="minorHAnsi" w:hAnsiTheme="minorHAnsi" w:cstheme="minorHAnsi"/>
                <w:sz w:val="24"/>
                <w:szCs w:val="24"/>
              </w:rPr>
            </w:pPr>
            <w:r>
              <w:rPr>
                <w:rFonts w:asciiTheme="minorHAnsi" w:hAnsiTheme="minorHAnsi" w:cstheme="minorHAnsi"/>
                <w:sz w:val="24"/>
                <w:szCs w:val="24"/>
              </w:rPr>
              <w:t xml:space="preserve">CAVAL representatives will come </w:t>
            </w:r>
            <w:r w:rsidR="006C1BF6">
              <w:rPr>
                <w:rFonts w:asciiTheme="minorHAnsi" w:hAnsiTheme="minorHAnsi" w:cstheme="minorHAnsi"/>
                <w:sz w:val="24"/>
                <w:szCs w:val="24"/>
              </w:rPr>
              <w:t>to the</w:t>
            </w:r>
            <w:r>
              <w:rPr>
                <w:rFonts w:asciiTheme="minorHAnsi" w:hAnsiTheme="minorHAnsi" w:cstheme="minorHAnsi"/>
                <w:sz w:val="24"/>
                <w:szCs w:val="24"/>
              </w:rPr>
              <w:t xml:space="preserve"> next meeting.</w:t>
            </w:r>
            <w:r w:rsidR="00451D52">
              <w:rPr>
                <w:rFonts w:asciiTheme="minorHAnsi" w:hAnsiTheme="minorHAnsi" w:cstheme="minorHAnsi"/>
                <w:sz w:val="24"/>
                <w:szCs w:val="24"/>
              </w:rPr>
              <w:t xml:space="preserve">  </w:t>
            </w:r>
            <w:r>
              <w:rPr>
                <w:rFonts w:asciiTheme="minorHAnsi" w:hAnsiTheme="minorHAnsi" w:cstheme="minorHAnsi"/>
                <w:sz w:val="24"/>
                <w:szCs w:val="24"/>
              </w:rPr>
              <w:t xml:space="preserve">They will talk about </w:t>
            </w:r>
            <w:r w:rsidR="004D7CF8">
              <w:rPr>
                <w:rFonts w:asciiTheme="minorHAnsi" w:hAnsiTheme="minorHAnsi" w:cstheme="minorHAnsi"/>
                <w:sz w:val="24"/>
                <w:szCs w:val="24"/>
              </w:rPr>
              <w:t>collection development from their perspective.</w:t>
            </w:r>
          </w:p>
        </w:tc>
        <w:tc>
          <w:tcPr>
            <w:tcW w:w="1965" w:type="dxa"/>
            <w:tcBorders>
              <w:top w:val="single" w:sz="4" w:space="0" w:color="000001"/>
              <w:left w:val="single" w:sz="4" w:space="0" w:color="000001"/>
              <w:bottom w:val="single" w:sz="4" w:space="0" w:color="000001"/>
            </w:tcBorders>
            <w:shd w:val="clear" w:color="auto" w:fill="auto"/>
          </w:tcPr>
          <w:p w:rsidR="00344DEB" w:rsidRDefault="00344DEB" w:rsidP="000125CA">
            <w:pPr>
              <w:snapToGrid w:val="0"/>
              <w:rPr>
                <w:rFonts w:asciiTheme="minorHAnsi" w:hAnsiTheme="minorHAnsi" w:cstheme="minorHAnsi"/>
                <w:sz w:val="24"/>
                <w:szCs w:val="24"/>
              </w:rPr>
            </w:pPr>
          </w:p>
          <w:p w:rsidR="004D7CF8" w:rsidRDefault="004D7CF8" w:rsidP="000125CA">
            <w:pPr>
              <w:snapToGrid w:val="0"/>
              <w:rPr>
                <w:rFonts w:asciiTheme="minorHAnsi" w:hAnsiTheme="minorHAnsi" w:cstheme="minorHAnsi"/>
                <w:sz w:val="24"/>
                <w:szCs w:val="24"/>
              </w:rPr>
            </w:pPr>
            <w:r>
              <w:rPr>
                <w:rFonts w:asciiTheme="minorHAnsi" w:hAnsiTheme="minorHAnsi" w:cstheme="minorHAnsi"/>
                <w:sz w:val="24"/>
                <w:szCs w:val="24"/>
              </w:rPr>
              <w:t>CAVAL</w:t>
            </w:r>
          </w:p>
          <w:p w:rsidR="004D7CF8" w:rsidRDefault="004D7CF8" w:rsidP="000125CA">
            <w:pPr>
              <w:snapToGrid w:val="0"/>
              <w:rPr>
                <w:rFonts w:asciiTheme="minorHAnsi" w:hAnsiTheme="minorHAnsi" w:cstheme="minorHAnsi"/>
                <w:sz w:val="24"/>
                <w:szCs w:val="24"/>
              </w:rPr>
            </w:pPr>
            <w:r>
              <w:rPr>
                <w:rFonts w:asciiTheme="minorHAnsi" w:hAnsiTheme="minorHAnsi" w:cstheme="minorHAnsi"/>
                <w:sz w:val="24"/>
                <w:szCs w:val="24"/>
              </w:rPr>
              <w:t>Kazuya</w:t>
            </w:r>
            <w:r w:rsidR="00B905CB">
              <w:rPr>
                <w:rFonts w:asciiTheme="minorHAnsi" w:hAnsiTheme="minorHAnsi" w:cstheme="minorHAnsi"/>
                <w:sz w:val="24"/>
                <w:szCs w:val="24"/>
              </w:rPr>
              <w:t xml:space="preserve"> Yokoyama</w:t>
            </w:r>
          </w:p>
          <w:p w:rsidR="004D7CF8" w:rsidRPr="00367D08" w:rsidRDefault="004D7CF8" w:rsidP="000125CA">
            <w:pPr>
              <w:snapToGrid w:val="0"/>
              <w:rPr>
                <w:rFonts w:asciiTheme="minorHAnsi" w:hAnsiTheme="minorHAnsi" w:cstheme="minorHAnsi"/>
                <w:sz w:val="24"/>
                <w:szCs w:val="24"/>
              </w:rPr>
            </w:pPr>
            <w:r>
              <w:rPr>
                <w:rFonts w:asciiTheme="minorHAnsi" w:hAnsiTheme="minorHAnsi" w:cstheme="minorHAnsi"/>
                <w:sz w:val="24"/>
                <w:szCs w:val="24"/>
              </w:rPr>
              <w:t>&amp; Jamie</w:t>
            </w:r>
          </w:p>
        </w:tc>
        <w:tc>
          <w:tcPr>
            <w:tcW w:w="901" w:type="dxa"/>
            <w:tcBorders>
              <w:top w:val="single" w:sz="4" w:space="0" w:color="000001"/>
              <w:left w:val="single" w:sz="4" w:space="0" w:color="000001"/>
              <w:bottom w:val="single" w:sz="4" w:space="0" w:color="000001"/>
              <w:right w:val="single" w:sz="4" w:space="0" w:color="000001"/>
            </w:tcBorders>
            <w:shd w:val="clear" w:color="auto" w:fill="auto"/>
          </w:tcPr>
          <w:p w:rsidR="00701573" w:rsidRPr="00367D08" w:rsidRDefault="00701573" w:rsidP="000125CA">
            <w:pPr>
              <w:snapToGrid w:val="0"/>
              <w:rPr>
                <w:rFonts w:asciiTheme="minorHAnsi" w:hAnsiTheme="minorHAnsi" w:cstheme="minorHAnsi"/>
                <w:sz w:val="24"/>
                <w:szCs w:val="24"/>
              </w:rPr>
            </w:pPr>
          </w:p>
        </w:tc>
      </w:tr>
      <w:tr w:rsidR="003D4143" w:rsidRPr="00367D08" w:rsidTr="00AA2C69">
        <w:trPr>
          <w:gridAfter w:val="1"/>
          <w:wAfter w:w="901" w:type="dxa"/>
        </w:trPr>
        <w:tc>
          <w:tcPr>
            <w:tcW w:w="2709" w:type="dxa"/>
            <w:tcBorders>
              <w:top w:val="single" w:sz="4" w:space="0" w:color="000001"/>
              <w:left w:val="single" w:sz="4" w:space="0" w:color="000001"/>
              <w:bottom w:val="single" w:sz="4" w:space="0" w:color="000001"/>
            </w:tcBorders>
            <w:shd w:val="clear" w:color="auto" w:fill="auto"/>
          </w:tcPr>
          <w:p w:rsidR="00D864D7" w:rsidRPr="00367D08" w:rsidRDefault="00D864D7" w:rsidP="000125CA">
            <w:pPr>
              <w:rPr>
                <w:rFonts w:asciiTheme="minorHAnsi" w:hAnsiTheme="minorHAnsi" w:cstheme="minorHAnsi"/>
                <w:b/>
                <w:sz w:val="24"/>
                <w:szCs w:val="24"/>
              </w:rPr>
            </w:pPr>
          </w:p>
          <w:p w:rsidR="003D4143" w:rsidRDefault="004D7CF8" w:rsidP="000125CA">
            <w:pPr>
              <w:rPr>
                <w:rFonts w:asciiTheme="minorHAnsi" w:hAnsiTheme="minorHAnsi" w:cstheme="minorHAnsi"/>
                <w:b/>
                <w:sz w:val="24"/>
                <w:szCs w:val="24"/>
              </w:rPr>
            </w:pPr>
            <w:r>
              <w:rPr>
                <w:rFonts w:asciiTheme="minorHAnsi" w:hAnsiTheme="minorHAnsi" w:cstheme="minorHAnsi"/>
                <w:b/>
                <w:sz w:val="24"/>
                <w:szCs w:val="24"/>
              </w:rPr>
              <w:t>6</w:t>
            </w:r>
            <w:r w:rsidR="00CA2078" w:rsidRPr="00367D08">
              <w:rPr>
                <w:rFonts w:asciiTheme="minorHAnsi" w:hAnsiTheme="minorHAnsi" w:cstheme="minorHAnsi"/>
                <w:b/>
                <w:sz w:val="24"/>
                <w:szCs w:val="24"/>
              </w:rPr>
              <w:t>. Marketing LOTE events</w:t>
            </w:r>
          </w:p>
          <w:p w:rsidR="00664410" w:rsidRPr="00367D08" w:rsidRDefault="00664410" w:rsidP="000125CA">
            <w:pPr>
              <w:rPr>
                <w:rFonts w:asciiTheme="minorHAnsi" w:hAnsiTheme="minorHAnsi" w:cstheme="minorHAnsi"/>
                <w:b/>
                <w:sz w:val="24"/>
                <w:szCs w:val="24"/>
              </w:rPr>
            </w:pPr>
          </w:p>
        </w:tc>
        <w:tc>
          <w:tcPr>
            <w:tcW w:w="8426" w:type="dxa"/>
            <w:tcBorders>
              <w:top w:val="single" w:sz="4" w:space="0" w:color="000001"/>
              <w:left w:val="single" w:sz="4" w:space="0" w:color="000001"/>
              <w:bottom w:val="single" w:sz="4" w:space="0" w:color="000001"/>
            </w:tcBorders>
            <w:shd w:val="clear" w:color="auto" w:fill="auto"/>
          </w:tcPr>
          <w:p w:rsidR="00D864D7" w:rsidRDefault="00D864D7" w:rsidP="00664410">
            <w:pPr>
              <w:rPr>
                <w:rFonts w:asciiTheme="minorHAnsi" w:hAnsiTheme="minorHAnsi" w:cstheme="minorHAnsi"/>
                <w:sz w:val="24"/>
                <w:szCs w:val="24"/>
              </w:rPr>
            </w:pPr>
          </w:p>
          <w:p w:rsidR="00B905CB" w:rsidRDefault="00305D46" w:rsidP="00664410">
            <w:pPr>
              <w:rPr>
                <w:rFonts w:asciiTheme="minorHAnsi" w:hAnsiTheme="minorHAnsi" w:cstheme="minorHAnsi"/>
                <w:sz w:val="24"/>
                <w:szCs w:val="24"/>
              </w:rPr>
            </w:pPr>
            <w:r>
              <w:rPr>
                <w:rFonts w:asciiTheme="minorHAnsi" w:hAnsiTheme="minorHAnsi" w:cstheme="minorHAnsi"/>
                <w:sz w:val="24"/>
                <w:szCs w:val="24"/>
              </w:rPr>
              <w:t>Moreland City Libraries told us about their s</w:t>
            </w:r>
            <w:r w:rsidR="00736416">
              <w:rPr>
                <w:rFonts w:asciiTheme="minorHAnsi" w:hAnsiTheme="minorHAnsi" w:cstheme="minorHAnsi"/>
                <w:sz w:val="24"/>
                <w:szCs w:val="24"/>
              </w:rPr>
              <w:t>uccess with l</w:t>
            </w:r>
            <w:r w:rsidR="00B905CB">
              <w:rPr>
                <w:rFonts w:asciiTheme="minorHAnsi" w:hAnsiTheme="minorHAnsi" w:cstheme="minorHAnsi"/>
                <w:sz w:val="24"/>
                <w:szCs w:val="24"/>
              </w:rPr>
              <w:t>ocal radio station</w:t>
            </w:r>
            <w:r w:rsidR="00736416">
              <w:rPr>
                <w:rFonts w:asciiTheme="minorHAnsi" w:hAnsiTheme="minorHAnsi" w:cstheme="minorHAnsi"/>
                <w:sz w:val="24"/>
                <w:szCs w:val="24"/>
              </w:rPr>
              <w:t xml:space="preserve">s.  </w:t>
            </w:r>
            <w:r>
              <w:rPr>
                <w:rFonts w:asciiTheme="minorHAnsi" w:hAnsiTheme="minorHAnsi" w:cstheme="minorHAnsi"/>
                <w:sz w:val="24"/>
                <w:szCs w:val="24"/>
              </w:rPr>
              <w:t>G</w:t>
            </w:r>
            <w:r w:rsidR="00736416">
              <w:rPr>
                <w:rFonts w:asciiTheme="minorHAnsi" w:hAnsiTheme="minorHAnsi" w:cstheme="minorHAnsi"/>
                <w:sz w:val="24"/>
                <w:szCs w:val="24"/>
              </w:rPr>
              <w:t>rassroots in Glenroy made contact with</w:t>
            </w:r>
            <w:r>
              <w:rPr>
                <w:rFonts w:asciiTheme="minorHAnsi" w:hAnsiTheme="minorHAnsi" w:cstheme="minorHAnsi"/>
                <w:sz w:val="24"/>
                <w:szCs w:val="24"/>
              </w:rPr>
              <w:t xml:space="preserve"> the local</w:t>
            </w:r>
            <w:r w:rsidR="00736416">
              <w:rPr>
                <w:rFonts w:asciiTheme="minorHAnsi" w:hAnsiTheme="minorHAnsi" w:cstheme="minorHAnsi"/>
                <w:sz w:val="24"/>
                <w:szCs w:val="24"/>
              </w:rPr>
              <w:t xml:space="preserve"> </w:t>
            </w:r>
            <w:r w:rsidR="0048069E">
              <w:rPr>
                <w:rFonts w:asciiTheme="minorHAnsi" w:hAnsiTheme="minorHAnsi" w:cstheme="minorHAnsi"/>
                <w:sz w:val="24"/>
                <w:szCs w:val="24"/>
              </w:rPr>
              <w:t xml:space="preserve">radio </w:t>
            </w:r>
            <w:r>
              <w:rPr>
                <w:rFonts w:asciiTheme="minorHAnsi" w:hAnsiTheme="minorHAnsi" w:cstheme="minorHAnsi"/>
                <w:sz w:val="24"/>
                <w:szCs w:val="24"/>
              </w:rPr>
              <w:t>station</w:t>
            </w:r>
            <w:r w:rsidR="00736416">
              <w:rPr>
                <w:rFonts w:asciiTheme="minorHAnsi" w:hAnsiTheme="minorHAnsi" w:cstheme="minorHAnsi"/>
                <w:sz w:val="24"/>
                <w:szCs w:val="24"/>
              </w:rPr>
              <w:t xml:space="preserve">s, and </w:t>
            </w:r>
            <w:r>
              <w:rPr>
                <w:rFonts w:asciiTheme="minorHAnsi" w:hAnsiTheme="minorHAnsi" w:cstheme="minorHAnsi"/>
                <w:sz w:val="24"/>
                <w:szCs w:val="24"/>
              </w:rPr>
              <w:t>as a result the program</w:t>
            </w:r>
            <w:r w:rsidR="0048069E">
              <w:rPr>
                <w:rFonts w:asciiTheme="minorHAnsi" w:hAnsiTheme="minorHAnsi" w:cstheme="minorHAnsi"/>
                <w:sz w:val="24"/>
                <w:szCs w:val="24"/>
              </w:rPr>
              <w:t xml:space="preserve"> presenter</w:t>
            </w:r>
            <w:r w:rsidR="00736416">
              <w:rPr>
                <w:rFonts w:asciiTheme="minorHAnsi" w:hAnsiTheme="minorHAnsi" w:cstheme="minorHAnsi"/>
                <w:sz w:val="24"/>
                <w:szCs w:val="24"/>
              </w:rPr>
              <w:t xml:space="preserve"> </w:t>
            </w:r>
            <w:r>
              <w:rPr>
                <w:rFonts w:asciiTheme="minorHAnsi" w:hAnsiTheme="minorHAnsi" w:cstheme="minorHAnsi"/>
                <w:sz w:val="24"/>
                <w:szCs w:val="24"/>
              </w:rPr>
              <w:t>help</w:t>
            </w:r>
            <w:r w:rsidR="00AA61FA">
              <w:rPr>
                <w:rFonts w:asciiTheme="minorHAnsi" w:hAnsiTheme="minorHAnsi" w:cstheme="minorHAnsi"/>
                <w:sz w:val="24"/>
                <w:szCs w:val="24"/>
              </w:rPr>
              <w:t>ed</w:t>
            </w:r>
            <w:r w:rsidR="0048069E">
              <w:rPr>
                <w:rFonts w:asciiTheme="minorHAnsi" w:hAnsiTheme="minorHAnsi" w:cstheme="minorHAnsi"/>
                <w:sz w:val="24"/>
                <w:szCs w:val="24"/>
              </w:rPr>
              <w:t xml:space="preserve"> to </w:t>
            </w:r>
            <w:r>
              <w:rPr>
                <w:rFonts w:asciiTheme="minorHAnsi" w:hAnsiTheme="minorHAnsi" w:cstheme="minorHAnsi"/>
                <w:sz w:val="24"/>
                <w:szCs w:val="24"/>
              </w:rPr>
              <w:t>promote</w:t>
            </w:r>
            <w:r w:rsidR="0048069E">
              <w:rPr>
                <w:rFonts w:asciiTheme="minorHAnsi" w:hAnsiTheme="minorHAnsi" w:cstheme="minorHAnsi"/>
                <w:sz w:val="24"/>
                <w:szCs w:val="24"/>
              </w:rPr>
              <w:t xml:space="preserve"> </w:t>
            </w:r>
            <w:r>
              <w:rPr>
                <w:rFonts w:asciiTheme="minorHAnsi" w:hAnsiTheme="minorHAnsi" w:cstheme="minorHAnsi"/>
                <w:sz w:val="24"/>
                <w:szCs w:val="24"/>
              </w:rPr>
              <w:t xml:space="preserve">the </w:t>
            </w:r>
            <w:r w:rsidR="0048069E">
              <w:rPr>
                <w:rFonts w:asciiTheme="minorHAnsi" w:hAnsiTheme="minorHAnsi" w:cstheme="minorHAnsi"/>
                <w:sz w:val="24"/>
                <w:szCs w:val="24"/>
              </w:rPr>
              <w:t>library event via their</w:t>
            </w:r>
            <w:r w:rsidR="00736416">
              <w:rPr>
                <w:rFonts w:asciiTheme="minorHAnsi" w:hAnsiTheme="minorHAnsi" w:cstheme="minorHAnsi"/>
                <w:sz w:val="24"/>
                <w:szCs w:val="24"/>
              </w:rPr>
              <w:t xml:space="preserve"> different shows</w:t>
            </w:r>
            <w:r w:rsidR="0048069E">
              <w:rPr>
                <w:rFonts w:asciiTheme="minorHAnsi" w:hAnsiTheme="minorHAnsi" w:cstheme="minorHAnsi"/>
                <w:sz w:val="24"/>
                <w:szCs w:val="24"/>
              </w:rPr>
              <w:t>.</w:t>
            </w:r>
          </w:p>
          <w:p w:rsidR="00736416" w:rsidRDefault="00736416" w:rsidP="00664410">
            <w:pPr>
              <w:rPr>
                <w:rFonts w:asciiTheme="minorHAnsi" w:hAnsiTheme="minorHAnsi" w:cstheme="minorHAnsi"/>
                <w:sz w:val="24"/>
                <w:szCs w:val="24"/>
              </w:rPr>
            </w:pPr>
          </w:p>
          <w:p w:rsidR="00A2630B" w:rsidRDefault="00B905CB" w:rsidP="00664410">
            <w:pPr>
              <w:rPr>
                <w:rFonts w:asciiTheme="minorHAnsi" w:hAnsiTheme="minorHAnsi" w:cstheme="minorHAnsi"/>
                <w:sz w:val="24"/>
                <w:szCs w:val="24"/>
              </w:rPr>
            </w:pPr>
            <w:r>
              <w:rPr>
                <w:rFonts w:asciiTheme="minorHAnsi" w:hAnsiTheme="minorHAnsi" w:cstheme="minorHAnsi"/>
                <w:sz w:val="24"/>
                <w:szCs w:val="24"/>
              </w:rPr>
              <w:t>WeChat</w:t>
            </w:r>
            <w:r w:rsidR="00A2630B">
              <w:rPr>
                <w:rFonts w:asciiTheme="minorHAnsi" w:hAnsiTheme="minorHAnsi" w:cstheme="minorHAnsi"/>
                <w:sz w:val="24"/>
                <w:szCs w:val="24"/>
              </w:rPr>
              <w:t xml:space="preserve"> is a social media tool, which is widely used </w:t>
            </w:r>
            <w:r w:rsidR="00AA61FA">
              <w:rPr>
                <w:rFonts w:asciiTheme="minorHAnsi" w:hAnsiTheme="minorHAnsi" w:cstheme="minorHAnsi"/>
                <w:sz w:val="24"/>
                <w:szCs w:val="24"/>
              </w:rPr>
              <w:t>by the</w:t>
            </w:r>
            <w:r w:rsidR="00A2630B">
              <w:rPr>
                <w:rFonts w:asciiTheme="minorHAnsi" w:hAnsiTheme="minorHAnsi" w:cstheme="minorHAnsi"/>
                <w:sz w:val="24"/>
                <w:szCs w:val="24"/>
              </w:rPr>
              <w:t xml:space="preserve"> Chinese community</w:t>
            </w:r>
            <w:r w:rsidR="00AA61FA">
              <w:rPr>
                <w:rFonts w:asciiTheme="minorHAnsi" w:hAnsiTheme="minorHAnsi" w:cstheme="minorHAnsi"/>
                <w:sz w:val="24"/>
                <w:szCs w:val="24"/>
              </w:rPr>
              <w:t xml:space="preserve"> a</w:t>
            </w:r>
            <w:r w:rsidR="00A2630B">
              <w:rPr>
                <w:rFonts w:asciiTheme="minorHAnsi" w:hAnsiTheme="minorHAnsi" w:cstheme="minorHAnsi"/>
                <w:sz w:val="24"/>
                <w:szCs w:val="24"/>
              </w:rPr>
              <w:t xml:space="preserve">s Google, </w:t>
            </w:r>
            <w:r w:rsidR="00864AD4">
              <w:rPr>
                <w:rFonts w:asciiTheme="minorHAnsi" w:hAnsiTheme="minorHAnsi" w:cstheme="minorHAnsi"/>
                <w:sz w:val="24"/>
                <w:szCs w:val="24"/>
              </w:rPr>
              <w:t xml:space="preserve">WhatsApp, Facebook, YouTube, </w:t>
            </w:r>
            <w:r w:rsidR="00266522">
              <w:rPr>
                <w:rFonts w:asciiTheme="minorHAnsi" w:hAnsiTheme="minorHAnsi" w:cstheme="minorHAnsi"/>
                <w:sz w:val="24"/>
                <w:szCs w:val="24"/>
              </w:rPr>
              <w:t xml:space="preserve">and </w:t>
            </w:r>
            <w:r w:rsidR="00864AD4">
              <w:rPr>
                <w:rFonts w:asciiTheme="minorHAnsi" w:hAnsiTheme="minorHAnsi" w:cstheme="minorHAnsi"/>
                <w:sz w:val="24"/>
                <w:szCs w:val="24"/>
              </w:rPr>
              <w:t xml:space="preserve">Twitter </w:t>
            </w:r>
            <w:r w:rsidR="00A2630B">
              <w:rPr>
                <w:rFonts w:asciiTheme="minorHAnsi" w:hAnsiTheme="minorHAnsi" w:cstheme="minorHAnsi"/>
                <w:sz w:val="24"/>
                <w:szCs w:val="24"/>
              </w:rPr>
              <w:t>are</w:t>
            </w:r>
            <w:r w:rsidR="00AA61FA">
              <w:rPr>
                <w:rFonts w:asciiTheme="minorHAnsi" w:hAnsiTheme="minorHAnsi" w:cstheme="minorHAnsi"/>
                <w:sz w:val="24"/>
                <w:szCs w:val="24"/>
              </w:rPr>
              <w:t xml:space="preserve"> all</w:t>
            </w:r>
            <w:r w:rsidR="00A2630B">
              <w:rPr>
                <w:rFonts w:asciiTheme="minorHAnsi" w:hAnsiTheme="minorHAnsi" w:cstheme="minorHAnsi"/>
                <w:sz w:val="24"/>
                <w:szCs w:val="24"/>
              </w:rPr>
              <w:t xml:space="preserve"> </w:t>
            </w:r>
            <w:r w:rsidR="00864AD4">
              <w:rPr>
                <w:rFonts w:asciiTheme="minorHAnsi" w:hAnsiTheme="minorHAnsi" w:cstheme="minorHAnsi"/>
                <w:sz w:val="24"/>
                <w:szCs w:val="24"/>
              </w:rPr>
              <w:t>blocked</w:t>
            </w:r>
            <w:r w:rsidR="00A2630B">
              <w:rPr>
                <w:rFonts w:asciiTheme="minorHAnsi" w:hAnsiTheme="minorHAnsi" w:cstheme="minorHAnsi"/>
                <w:sz w:val="24"/>
                <w:szCs w:val="24"/>
              </w:rPr>
              <w:t xml:space="preserve"> in China</w:t>
            </w:r>
            <w:r w:rsidR="00AA61FA">
              <w:rPr>
                <w:rFonts w:asciiTheme="minorHAnsi" w:hAnsiTheme="minorHAnsi" w:cstheme="minorHAnsi"/>
                <w:sz w:val="24"/>
                <w:szCs w:val="24"/>
              </w:rPr>
              <w:t>.</w:t>
            </w:r>
          </w:p>
          <w:p w:rsidR="00A2630B" w:rsidRDefault="00A2630B" w:rsidP="00664410">
            <w:pPr>
              <w:rPr>
                <w:rFonts w:asciiTheme="minorHAnsi" w:hAnsiTheme="minorHAnsi" w:cstheme="minorHAnsi"/>
                <w:sz w:val="24"/>
                <w:szCs w:val="24"/>
              </w:rPr>
            </w:pPr>
          </w:p>
          <w:p w:rsidR="00CF2415" w:rsidRDefault="00864AD4" w:rsidP="00B77EA4">
            <w:pPr>
              <w:rPr>
                <w:rFonts w:asciiTheme="minorHAnsi" w:hAnsiTheme="minorHAnsi" w:cstheme="minorHAnsi"/>
                <w:sz w:val="24"/>
                <w:szCs w:val="24"/>
              </w:rPr>
            </w:pPr>
            <w:r>
              <w:rPr>
                <w:rFonts w:asciiTheme="minorHAnsi" w:hAnsiTheme="minorHAnsi" w:cstheme="minorHAnsi"/>
                <w:sz w:val="24"/>
                <w:szCs w:val="24"/>
              </w:rPr>
              <w:t xml:space="preserve">When asked how to use WeChat, </w:t>
            </w:r>
            <w:r w:rsidR="0048069E">
              <w:rPr>
                <w:rFonts w:asciiTheme="minorHAnsi" w:hAnsiTheme="minorHAnsi" w:cstheme="minorHAnsi"/>
                <w:sz w:val="24"/>
                <w:szCs w:val="24"/>
              </w:rPr>
              <w:t>Bill</w:t>
            </w:r>
            <w:r>
              <w:rPr>
                <w:rFonts w:asciiTheme="minorHAnsi" w:hAnsiTheme="minorHAnsi" w:cstheme="minorHAnsi"/>
                <w:sz w:val="24"/>
                <w:szCs w:val="24"/>
              </w:rPr>
              <w:t xml:space="preserve"> </w:t>
            </w:r>
            <w:r w:rsidR="00B77EA4">
              <w:rPr>
                <w:rFonts w:asciiTheme="minorHAnsi" w:hAnsiTheme="minorHAnsi" w:cstheme="minorHAnsi"/>
                <w:sz w:val="24"/>
                <w:szCs w:val="24"/>
              </w:rPr>
              <w:t>of</w:t>
            </w:r>
            <w:r w:rsidR="00CF2415">
              <w:rPr>
                <w:rFonts w:asciiTheme="minorHAnsi" w:hAnsiTheme="minorHAnsi" w:cstheme="minorHAnsi"/>
                <w:sz w:val="24"/>
                <w:szCs w:val="24"/>
              </w:rPr>
              <w:t xml:space="preserve"> Melbourne Library S</w:t>
            </w:r>
            <w:r w:rsidR="00B77EA4">
              <w:rPr>
                <w:rFonts w:asciiTheme="minorHAnsi" w:hAnsiTheme="minorHAnsi" w:cstheme="minorHAnsi"/>
                <w:sz w:val="24"/>
                <w:szCs w:val="24"/>
              </w:rPr>
              <w:t xml:space="preserve">ervice </w:t>
            </w:r>
            <w:r w:rsidR="00266522">
              <w:rPr>
                <w:rFonts w:asciiTheme="minorHAnsi" w:hAnsiTheme="minorHAnsi" w:cstheme="minorHAnsi"/>
                <w:sz w:val="24"/>
                <w:szCs w:val="24"/>
              </w:rPr>
              <w:t>said</w:t>
            </w:r>
            <w:r>
              <w:rPr>
                <w:rFonts w:asciiTheme="minorHAnsi" w:hAnsiTheme="minorHAnsi" w:cstheme="minorHAnsi"/>
                <w:sz w:val="24"/>
                <w:szCs w:val="24"/>
              </w:rPr>
              <w:t xml:space="preserve"> that he </w:t>
            </w:r>
            <w:r w:rsidR="00B77EA4">
              <w:rPr>
                <w:rFonts w:asciiTheme="minorHAnsi" w:hAnsiTheme="minorHAnsi" w:cstheme="minorHAnsi"/>
                <w:sz w:val="24"/>
                <w:szCs w:val="24"/>
              </w:rPr>
              <w:t>ha</w:t>
            </w:r>
            <w:r w:rsidR="00266522">
              <w:rPr>
                <w:rFonts w:asciiTheme="minorHAnsi" w:hAnsiTheme="minorHAnsi" w:cstheme="minorHAnsi"/>
                <w:sz w:val="24"/>
                <w:szCs w:val="24"/>
              </w:rPr>
              <w:t>d</w:t>
            </w:r>
            <w:r w:rsidR="00B77EA4">
              <w:rPr>
                <w:rFonts w:asciiTheme="minorHAnsi" w:hAnsiTheme="minorHAnsi" w:cstheme="minorHAnsi"/>
                <w:sz w:val="24"/>
                <w:szCs w:val="24"/>
              </w:rPr>
              <w:t xml:space="preserve"> </w:t>
            </w:r>
            <w:r>
              <w:rPr>
                <w:rFonts w:asciiTheme="minorHAnsi" w:hAnsiTheme="minorHAnsi" w:cstheme="minorHAnsi"/>
                <w:sz w:val="24"/>
                <w:szCs w:val="24"/>
              </w:rPr>
              <w:t>created a list of contact</w:t>
            </w:r>
            <w:r w:rsidR="00B77EA4">
              <w:rPr>
                <w:rFonts w:asciiTheme="minorHAnsi" w:hAnsiTheme="minorHAnsi" w:cstheme="minorHAnsi"/>
                <w:sz w:val="24"/>
                <w:szCs w:val="24"/>
              </w:rPr>
              <w:t>s</w:t>
            </w:r>
            <w:r>
              <w:rPr>
                <w:rFonts w:asciiTheme="minorHAnsi" w:hAnsiTheme="minorHAnsi" w:cstheme="minorHAnsi"/>
                <w:sz w:val="24"/>
                <w:szCs w:val="24"/>
              </w:rPr>
              <w:t xml:space="preserve"> for </w:t>
            </w:r>
            <w:r w:rsidR="00B77EA4">
              <w:rPr>
                <w:rFonts w:asciiTheme="minorHAnsi" w:hAnsiTheme="minorHAnsi" w:cstheme="minorHAnsi"/>
                <w:sz w:val="24"/>
                <w:szCs w:val="24"/>
              </w:rPr>
              <w:t>the</w:t>
            </w:r>
            <w:r>
              <w:rPr>
                <w:rFonts w:asciiTheme="minorHAnsi" w:hAnsiTheme="minorHAnsi" w:cstheme="minorHAnsi"/>
                <w:sz w:val="24"/>
                <w:szCs w:val="24"/>
              </w:rPr>
              <w:t xml:space="preserve"> Chinese </w:t>
            </w:r>
            <w:proofErr w:type="spellStart"/>
            <w:r>
              <w:rPr>
                <w:rFonts w:asciiTheme="minorHAnsi" w:hAnsiTheme="minorHAnsi" w:cstheme="minorHAnsi"/>
                <w:sz w:val="24"/>
                <w:szCs w:val="24"/>
              </w:rPr>
              <w:t>bookclub</w:t>
            </w:r>
            <w:proofErr w:type="spellEnd"/>
            <w:r w:rsidR="00266522">
              <w:rPr>
                <w:rFonts w:asciiTheme="minorHAnsi" w:hAnsiTheme="minorHAnsi" w:cstheme="minorHAnsi"/>
                <w:sz w:val="24"/>
                <w:szCs w:val="24"/>
              </w:rPr>
              <w:t>, and h</w:t>
            </w:r>
            <w:r w:rsidR="00B77EA4">
              <w:rPr>
                <w:rFonts w:asciiTheme="minorHAnsi" w:hAnsiTheme="minorHAnsi" w:cstheme="minorHAnsi"/>
                <w:sz w:val="24"/>
                <w:szCs w:val="24"/>
              </w:rPr>
              <w:t>e</w:t>
            </w:r>
            <w:r w:rsidR="00C855C7">
              <w:rPr>
                <w:rFonts w:asciiTheme="minorHAnsi" w:hAnsiTheme="minorHAnsi" w:cstheme="minorHAnsi"/>
                <w:sz w:val="24"/>
                <w:szCs w:val="24"/>
              </w:rPr>
              <w:t xml:space="preserve"> would ask </w:t>
            </w:r>
            <w:r w:rsidR="00CF2415">
              <w:rPr>
                <w:rFonts w:asciiTheme="minorHAnsi" w:hAnsiTheme="minorHAnsi" w:cstheme="minorHAnsi"/>
                <w:sz w:val="24"/>
                <w:szCs w:val="24"/>
              </w:rPr>
              <w:t xml:space="preserve">a </w:t>
            </w:r>
            <w:r w:rsidR="00B77EA4">
              <w:rPr>
                <w:rFonts w:asciiTheme="minorHAnsi" w:hAnsiTheme="minorHAnsi" w:cstheme="minorHAnsi"/>
                <w:sz w:val="24"/>
                <w:szCs w:val="24"/>
              </w:rPr>
              <w:t>WeChat</w:t>
            </w:r>
            <w:r w:rsidR="00266522">
              <w:rPr>
                <w:rFonts w:asciiTheme="minorHAnsi" w:hAnsiTheme="minorHAnsi" w:cstheme="minorHAnsi"/>
                <w:sz w:val="24"/>
                <w:szCs w:val="24"/>
              </w:rPr>
              <w:t xml:space="preserve"> user </w:t>
            </w:r>
            <w:r w:rsidR="00B77EA4">
              <w:rPr>
                <w:rFonts w:asciiTheme="minorHAnsi" w:hAnsiTheme="minorHAnsi" w:cstheme="minorHAnsi"/>
                <w:sz w:val="24"/>
                <w:szCs w:val="24"/>
              </w:rPr>
              <w:t>to inform</w:t>
            </w:r>
            <w:r w:rsidR="00C855C7">
              <w:rPr>
                <w:rFonts w:asciiTheme="minorHAnsi" w:hAnsiTheme="minorHAnsi" w:cstheme="minorHAnsi"/>
                <w:sz w:val="24"/>
                <w:szCs w:val="24"/>
              </w:rPr>
              <w:t xml:space="preserve"> </w:t>
            </w:r>
            <w:r w:rsidR="00931624">
              <w:rPr>
                <w:rFonts w:asciiTheme="minorHAnsi" w:hAnsiTheme="minorHAnsi" w:cstheme="minorHAnsi"/>
                <w:sz w:val="24"/>
                <w:szCs w:val="24"/>
              </w:rPr>
              <w:t>the rest of the group</w:t>
            </w:r>
            <w:r w:rsidR="00B77EA4">
              <w:rPr>
                <w:rFonts w:asciiTheme="minorHAnsi" w:hAnsiTheme="minorHAnsi" w:cstheme="minorHAnsi"/>
                <w:sz w:val="24"/>
                <w:szCs w:val="24"/>
              </w:rPr>
              <w:t xml:space="preserve"> about</w:t>
            </w:r>
            <w:r w:rsidR="00931624">
              <w:rPr>
                <w:rFonts w:asciiTheme="minorHAnsi" w:hAnsiTheme="minorHAnsi" w:cstheme="minorHAnsi"/>
                <w:sz w:val="24"/>
                <w:szCs w:val="24"/>
              </w:rPr>
              <w:t xml:space="preserve"> any</w:t>
            </w:r>
            <w:r w:rsidR="00B77EA4">
              <w:rPr>
                <w:rFonts w:asciiTheme="minorHAnsi" w:hAnsiTheme="minorHAnsi" w:cstheme="minorHAnsi"/>
                <w:sz w:val="24"/>
                <w:szCs w:val="24"/>
              </w:rPr>
              <w:t xml:space="preserve"> library programs, or </w:t>
            </w:r>
            <w:r w:rsidR="00A2630B">
              <w:rPr>
                <w:rFonts w:asciiTheme="minorHAnsi" w:hAnsiTheme="minorHAnsi" w:cstheme="minorHAnsi"/>
                <w:sz w:val="24"/>
                <w:szCs w:val="24"/>
              </w:rPr>
              <w:t>change</w:t>
            </w:r>
            <w:r w:rsidR="00B77EA4">
              <w:rPr>
                <w:rFonts w:asciiTheme="minorHAnsi" w:hAnsiTheme="minorHAnsi" w:cstheme="minorHAnsi"/>
                <w:sz w:val="24"/>
                <w:szCs w:val="24"/>
              </w:rPr>
              <w:t>s</w:t>
            </w:r>
            <w:r w:rsidR="00A2630B">
              <w:rPr>
                <w:rFonts w:asciiTheme="minorHAnsi" w:hAnsiTheme="minorHAnsi" w:cstheme="minorHAnsi"/>
                <w:sz w:val="24"/>
                <w:szCs w:val="24"/>
              </w:rPr>
              <w:t xml:space="preserve"> of date</w:t>
            </w:r>
            <w:r w:rsidR="00B77EA4">
              <w:rPr>
                <w:rFonts w:asciiTheme="minorHAnsi" w:hAnsiTheme="minorHAnsi" w:cstheme="minorHAnsi"/>
                <w:sz w:val="24"/>
                <w:szCs w:val="24"/>
              </w:rPr>
              <w:t xml:space="preserve">s.  </w:t>
            </w:r>
            <w:r w:rsidR="006F5660">
              <w:rPr>
                <w:rFonts w:asciiTheme="minorHAnsi" w:hAnsiTheme="minorHAnsi" w:cstheme="minorHAnsi"/>
                <w:sz w:val="24"/>
                <w:szCs w:val="24"/>
              </w:rPr>
              <w:t xml:space="preserve">WeChat </w:t>
            </w:r>
            <w:r w:rsidR="00266522">
              <w:rPr>
                <w:rFonts w:asciiTheme="minorHAnsi" w:hAnsiTheme="minorHAnsi" w:cstheme="minorHAnsi"/>
                <w:sz w:val="24"/>
                <w:szCs w:val="24"/>
              </w:rPr>
              <w:t>is available</w:t>
            </w:r>
            <w:r w:rsidR="006F5660">
              <w:rPr>
                <w:rFonts w:asciiTheme="minorHAnsi" w:hAnsiTheme="minorHAnsi" w:cstheme="minorHAnsi"/>
                <w:sz w:val="24"/>
                <w:szCs w:val="24"/>
              </w:rPr>
              <w:t xml:space="preserve"> in English or Chinese. </w:t>
            </w:r>
            <w:r w:rsidR="00931624">
              <w:rPr>
                <w:rFonts w:asciiTheme="minorHAnsi" w:hAnsiTheme="minorHAnsi" w:cstheme="minorHAnsi"/>
                <w:sz w:val="24"/>
                <w:szCs w:val="24"/>
              </w:rPr>
              <w:t xml:space="preserve">Bill </w:t>
            </w:r>
            <w:r w:rsidR="00266522">
              <w:rPr>
                <w:rFonts w:asciiTheme="minorHAnsi" w:hAnsiTheme="minorHAnsi" w:cstheme="minorHAnsi"/>
                <w:sz w:val="24"/>
                <w:szCs w:val="24"/>
              </w:rPr>
              <w:t xml:space="preserve">added that </w:t>
            </w:r>
            <w:r w:rsidR="006F5660">
              <w:rPr>
                <w:rFonts w:asciiTheme="minorHAnsi" w:hAnsiTheme="minorHAnsi" w:cstheme="minorHAnsi"/>
                <w:sz w:val="24"/>
                <w:szCs w:val="24"/>
              </w:rPr>
              <w:t>WeChat</w:t>
            </w:r>
            <w:r w:rsidR="00931624">
              <w:rPr>
                <w:rFonts w:asciiTheme="minorHAnsi" w:hAnsiTheme="minorHAnsi" w:cstheme="minorHAnsi"/>
                <w:sz w:val="24"/>
                <w:szCs w:val="24"/>
              </w:rPr>
              <w:t xml:space="preserve"> is</w:t>
            </w:r>
            <w:r w:rsidR="00266522">
              <w:rPr>
                <w:rFonts w:asciiTheme="minorHAnsi" w:hAnsiTheme="minorHAnsi" w:cstheme="minorHAnsi"/>
                <w:sz w:val="24"/>
                <w:szCs w:val="24"/>
              </w:rPr>
              <w:t xml:space="preserve"> similar to </w:t>
            </w:r>
            <w:r w:rsidR="00931624">
              <w:rPr>
                <w:rFonts w:asciiTheme="minorHAnsi" w:hAnsiTheme="minorHAnsi" w:cstheme="minorHAnsi"/>
                <w:sz w:val="24"/>
                <w:szCs w:val="24"/>
              </w:rPr>
              <w:t>WhatsApp</w:t>
            </w:r>
            <w:r w:rsidR="006F5660">
              <w:rPr>
                <w:rFonts w:asciiTheme="minorHAnsi" w:hAnsiTheme="minorHAnsi" w:cstheme="minorHAnsi"/>
                <w:sz w:val="24"/>
                <w:szCs w:val="24"/>
              </w:rPr>
              <w:t>.  It</w:t>
            </w:r>
            <w:r w:rsidR="00266522">
              <w:rPr>
                <w:rFonts w:asciiTheme="minorHAnsi" w:hAnsiTheme="minorHAnsi" w:cstheme="minorHAnsi"/>
                <w:sz w:val="24"/>
                <w:szCs w:val="24"/>
              </w:rPr>
              <w:t xml:space="preserve"> too</w:t>
            </w:r>
            <w:r w:rsidR="006F5660">
              <w:rPr>
                <w:rFonts w:asciiTheme="minorHAnsi" w:hAnsiTheme="minorHAnsi" w:cstheme="minorHAnsi"/>
                <w:sz w:val="24"/>
                <w:szCs w:val="24"/>
              </w:rPr>
              <w:t xml:space="preserve"> </w:t>
            </w:r>
            <w:r w:rsidR="00CF2415">
              <w:rPr>
                <w:rFonts w:asciiTheme="minorHAnsi" w:hAnsiTheme="minorHAnsi" w:cstheme="minorHAnsi"/>
                <w:sz w:val="24"/>
                <w:szCs w:val="24"/>
              </w:rPr>
              <w:t xml:space="preserve">can be used to make video calls.  </w:t>
            </w:r>
          </w:p>
          <w:p w:rsidR="00CF2415" w:rsidRDefault="00CF2415" w:rsidP="00B77EA4">
            <w:pPr>
              <w:rPr>
                <w:rFonts w:asciiTheme="minorHAnsi" w:hAnsiTheme="minorHAnsi" w:cstheme="minorHAnsi"/>
                <w:sz w:val="24"/>
                <w:szCs w:val="24"/>
              </w:rPr>
            </w:pPr>
          </w:p>
          <w:p w:rsidR="00664410" w:rsidRDefault="00CF2415" w:rsidP="00B77EA4">
            <w:pPr>
              <w:rPr>
                <w:rFonts w:asciiTheme="minorHAnsi" w:hAnsiTheme="minorHAnsi" w:cstheme="minorHAnsi"/>
                <w:sz w:val="24"/>
                <w:szCs w:val="24"/>
              </w:rPr>
            </w:pPr>
            <w:r>
              <w:rPr>
                <w:rFonts w:asciiTheme="minorHAnsi" w:hAnsiTheme="minorHAnsi" w:cstheme="minorHAnsi"/>
                <w:sz w:val="24"/>
                <w:szCs w:val="24"/>
              </w:rPr>
              <w:t xml:space="preserve">Emma </w:t>
            </w:r>
            <w:r w:rsidR="003120E4">
              <w:rPr>
                <w:rFonts w:asciiTheme="minorHAnsi" w:hAnsiTheme="minorHAnsi" w:cstheme="minorHAnsi"/>
                <w:sz w:val="24"/>
                <w:szCs w:val="24"/>
              </w:rPr>
              <w:t>from</w:t>
            </w:r>
            <w:r>
              <w:rPr>
                <w:rFonts w:asciiTheme="minorHAnsi" w:hAnsiTheme="minorHAnsi" w:cstheme="minorHAnsi"/>
                <w:sz w:val="24"/>
                <w:szCs w:val="24"/>
              </w:rPr>
              <w:t xml:space="preserve"> Monash Public Library Service </w:t>
            </w:r>
            <w:r w:rsidR="001F05AF">
              <w:rPr>
                <w:rFonts w:asciiTheme="minorHAnsi" w:hAnsiTheme="minorHAnsi" w:cstheme="minorHAnsi"/>
                <w:sz w:val="24"/>
                <w:szCs w:val="24"/>
              </w:rPr>
              <w:t xml:space="preserve">has </w:t>
            </w:r>
            <w:r>
              <w:rPr>
                <w:rFonts w:asciiTheme="minorHAnsi" w:hAnsiTheme="minorHAnsi" w:cstheme="minorHAnsi"/>
                <w:sz w:val="24"/>
                <w:szCs w:val="24"/>
              </w:rPr>
              <w:t>use</w:t>
            </w:r>
            <w:r w:rsidR="001F05AF">
              <w:rPr>
                <w:rFonts w:asciiTheme="minorHAnsi" w:hAnsiTheme="minorHAnsi" w:cstheme="minorHAnsi"/>
                <w:sz w:val="24"/>
                <w:szCs w:val="24"/>
              </w:rPr>
              <w:t>d</w:t>
            </w:r>
            <w:r>
              <w:rPr>
                <w:rFonts w:asciiTheme="minorHAnsi" w:hAnsiTheme="minorHAnsi" w:cstheme="minorHAnsi"/>
                <w:sz w:val="24"/>
                <w:szCs w:val="24"/>
              </w:rPr>
              <w:t xml:space="preserve"> WeChat to deliver booklist</w:t>
            </w:r>
            <w:r w:rsidR="001F05AF">
              <w:rPr>
                <w:rFonts w:asciiTheme="minorHAnsi" w:hAnsiTheme="minorHAnsi" w:cstheme="minorHAnsi"/>
                <w:sz w:val="24"/>
                <w:szCs w:val="24"/>
              </w:rPr>
              <w:t>s to the</w:t>
            </w:r>
            <w:r>
              <w:rPr>
                <w:rFonts w:asciiTheme="minorHAnsi" w:hAnsiTheme="minorHAnsi" w:cstheme="minorHAnsi"/>
                <w:sz w:val="24"/>
                <w:szCs w:val="24"/>
              </w:rPr>
              <w:t xml:space="preserve"> Chinese Shared Reading Group. </w:t>
            </w:r>
            <w:r w:rsidR="001F05AF">
              <w:rPr>
                <w:rFonts w:asciiTheme="minorHAnsi" w:hAnsiTheme="minorHAnsi" w:cstheme="minorHAnsi"/>
                <w:sz w:val="24"/>
                <w:szCs w:val="24"/>
              </w:rPr>
              <w:t xml:space="preserve"> </w:t>
            </w:r>
            <w:r w:rsidR="006F5660">
              <w:rPr>
                <w:rFonts w:asciiTheme="minorHAnsi" w:hAnsiTheme="minorHAnsi" w:cstheme="minorHAnsi"/>
                <w:sz w:val="24"/>
                <w:szCs w:val="24"/>
              </w:rPr>
              <w:t xml:space="preserve">For Chinese patrons, </w:t>
            </w:r>
            <w:r w:rsidR="001F05AF">
              <w:rPr>
                <w:rFonts w:asciiTheme="minorHAnsi" w:hAnsiTheme="minorHAnsi" w:cstheme="minorHAnsi"/>
                <w:sz w:val="24"/>
                <w:szCs w:val="24"/>
              </w:rPr>
              <w:t>WeChat is a m</w:t>
            </w:r>
            <w:r w:rsidR="003120E4">
              <w:rPr>
                <w:rFonts w:asciiTheme="minorHAnsi" w:hAnsiTheme="minorHAnsi" w:cstheme="minorHAnsi"/>
                <w:sz w:val="24"/>
                <w:szCs w:val="24"/>
              </w:rPr>
              <w:t xml:space="preserve">ost </w:t>
            </w:r>
            <w:r w:rsidR="001F05AF">
              <w:rPr>
                <w:rFonts w:asciiTheme="minorHAnsi" w:hAnsiTheme="minorHAnsi" w:cstheme="minorHAnsi"/>
                <w:sz w:val="24"/>
                <w:szCs w:val="24"/>
              </w:rPr>
              <w:t xml:space="preserve">effective </w:t>
            </w:r>
            <w:r w:rsidR="006F5660">
              <w:rPr>
                <w:rFonts w:asciiTheme="minorHAnsi" w:hAnsiTheme="minorHAnsi" w:cstheme="minorHAnsi"/>
                <w:sz w:val="24"/>
                <w:szCs w:val="24"/>
              </w:rPr>
              <w:t xml:space="preserve">and efficient </w:t>
            </w:r>
            <w:r w:rsidR="001F05AF">
              <w:rPr>
                <w:rFonts w:asciiTheme="minorHAnsi" w:hAnsiTheme="minorHAnsi" w:cstheme="minorHAnsi"/>
                <w:sz w:val="24"/>
                <w:szCs w:val="24"/>
              </w:rPr>
              <w:t xml:space="preserve">tool than email. </w:t>
            </w:r>
            <w:r w:rsidR="006F5660">
              <w:rPr>
                <w:rFonts w:asciiTheme="minorHAnsi" w:hAnsiTheme="minorHAnsi" w:cstheme="minorHAnsi"/>
                <w:sz w:val="24"/>
                <w:szCs w:val="24"/>
              </w:rPr>
              <w:t xml:space="preserve"> By using WeChat, users can send photos, </w:t>
            </w:r>
            <w:r w:rsidR="001F05AF">
              <w:rPr>
                <w:rFonts w:asciiTheme="minorHAnsi" w:hAnsiTheme="minorHAnsi" w:cstheme="minorHAnsi"/>
                <w:sz w:val="24"/>
                <w:szCs w:val="24"/>
              </w:rPr>
              <w:t>video</w:t>
            </w:r>
            <w:r w:rsidR="006F5660">
              <w:rPr>
                <w:rFonts w:asciiTheme="minorHAnsi" w:hAnsiTheme="minorHAnsi" w:cstheme="minorHAnsi"/>
                <w:sz w:val="24"/>
                <w:szCs w:val="24"/>
              </w:rPr>
              <w:t>s</w:t>
            </w:r>
            <w:r w:rsidR="001F05AF">
              <w:rPr>
                <w:rFonts w:asciiTheme="minorHAnsi" w:hAnsiTheme="minorHAnsi" w:cstheme="minorHAnsi"/>
                <w:sz w:val="24"/>
                <w:szCs w:val="24"/>
              </w:rPr>
              <w:t>, text</w:t>
            </w:r>
            <w:r w:rsidR="006F5660">
              <w:rPr>
                <w:rFonts w:asciiTheme="minorHAnsi" w:hAnsiTheme="minorHAnsi" w:cstheme="minorHAnsi"/>
                <w:sz w:val="24"/>
                <w:szCs w:val="24"/>
              </w:rPr>
              <w:t>s</w:t>
            </w:r>
            <w:r w:rsidR="001F05AF">
              <w:rPr>
                <w:rFonts w:asciiTheme="minorHAnsi" w:hAnsiTheme="minorHAnsi" w:cstheme="minorHAnsi"/>
                <w:sz w:val="24"/>
                <w:szCs w:val="24"/>
              </w:rPr>
              <w:t>, voice mail</w:t>
            </w:r>
            <w:r w:rsidR="006F5660">
              <w:rPr>
                <w:rFonts w:asciiTheme="minorHAnsi" w:hAnsiTheme="minorHAnsi" w:cstheme="minorHAnsi"/>
                <w:sz w:val="24"/>
                <w:szCs w:val="24"/>
              </w:rPr>
              <w:t>s</w:t>
            </w:r>
            <w:r w:rsidR="001F05AF">
              <w:rPr>
                <w:rFonts w:asciiTheme="minorHAnsi" w:hAnsiTheme="minorHAnsi" w:cstheme="minorHAnsi"/>
                <w:sz w:val="24"/>
                <w:szCs w:val="24"/>
              </w:rPr>
              <w:t xml:space="preserve">, or </w:t>
            </w:r>
            <w:r w:rsidR="006F5660">
              <w:rPr>
                <w:rFonts w:asciiTheme="minorHAnsi" w:hAnsiTheme="minorHAnsi" w:cstheme="minorHAnsi"/>
                <w:sz w:val="24"/>
                <w:szCs w:val="24"/>
              </w:rPr>
              <w:t xml:space="preserve">library </w:t>
            </w:r>
            <w:r w:rsidR="001F05AF">
              <w:rPr>
                <w:rFonts w:asciiTheme="minorHAnsi" w:hAnsiTheme="minorHAnsi" w:cstheme="minorHAnsi"/>
                <w:sz w:val="24"/>
                <w:szCs w:val="24"/>
              </w:rPr>
              <w:t>flyer</w:t>
            </w:r>
            <w:r w:rsidR="006F5660">
              <w:rPr>
                <w:rFonts w:asciiTheme="minorHAnsi" w:hAnsiTheme="minorHAnsi" w:cstheme="minorHAnsi"/>
                <w:sz w:val="24"/>
                <w:szCs w:val="24"/>
              </w:rPr>
              <w:t xml:space="preserve">s to </w:t>
            </w:r>
            <w:r w:rsidR="003120E4">
              <w:rPr>
                <w:rFonts w:asciiTheme="minorHAnsi" w:hAnsiTheme="minorHAnsi" w:cstheme="minorHAnsi"/>
                <w:sz w:val="24"/>
                <w:szCs w:val="24"/>
              </w:rPr>
              <w:t xml:space="preserve">other </w:t>
            </w:r>
            <w:r w:rsidR="006F5660">
              <w:rPr>
                <w:rFonts w:asciiTheme="minorHAnsi" w:hAnsiTheme="minorHAnsi" w:cstheme="minorHAnsi"/>
                <w:sz w:val="24"/>
                <w:szCs w:val="24"/>
              </w:rPr>
              <w:t xml:space="preserve">WeChat </w:t>
            </w:r>
            <w:r w:rsidR="003120E4">
              <w:rPr>
                <w:rFonts w:asciiTheme="minorHAnsi" w:hAnsiTheme="minorHAnsi" w:cstheme="minorHAnsi"/>
                <w:sz w:val="24"/>
                <w:szCs w:val="24"/>
              </w:rPr>
              <w:t>users</w:t>
            </w:r>
            <w:r w:rsidR="006F5660">
              <w:rPr>
                <w:rFonts w:asciiTheme="minorHAnsi" w:hAnsiTheme="minorHAnsi" w:cstheme="minorHAnsi"/>
                <w:sz w:val="24"/>
                <w:szCs w:val="24"/>
              </w:rPr>
              <w:t>.</w:t>
            </w:r>
          </w:p>
          <w:p w:rsidR="0056163A" w:rsidRDefault="0056163A" w:rsidP="00B77EA4">
            <w:pPr>
              <w:rPr>
                <w:rFonts w:asciiTheme="minorHAnsi" w:hAnsiTheme="minorHAnsi" w:cstheme="minorHAnsi"/>
                <w:sz w:val="24"/>
                <w:szCs w:val="24"/>
              </w:rPr>
            </w:pPr>
          </w:p>
          <w:p w:rsidR="000E6191" w:rsidRDefault="00582373" w:rsidP="00B77EA4">
            <w:pPr>
              <w:rPr>
                <w:rFonts w:asciiTheme="minorHAnsi" w:hAnsiTheme="minorHAnsi" w:cstheme="minorHAnsi"/>
                <w:sz w:val="24"/>
                <w:szCs w:val="24"/>
              </w:rPr>
            </w:pPr>
            <w:r>
              <w:rPr>
                <w:rFonts w:asciiTheme="minorHAnsi" w:hAnsiTheme="minorHAnsi" w:cstheme="minorHAnsi"/>
                <w:sz w:val="24"/>
                <w:szCs w:val="24"/>
              </w:rPr>
              <w:t>At the meeting, the various ways to book for events were</w:t>
            </w:r>
            <w:r w:rsidR="000E6191">
              <w:rPr>
                <w:rFonts w:asciiTheme="minorHAnsi" w:hAnsiTheme="minorHAnsi" w:cstheme="minorHAnsi"/>
                <w:sz w:val="24"/>
                <w:szCs w:val="24"/>
              </w:rPr>
              <w:t xml:space="preserve"> discussed and </w:t>
            </w:r>
            <w:r>
              <w:rPr>
                <w:rFonts w:asciiTheme="minorHAnsi" w:hAnsiTheme="minorHAnsi" w:cstheme="minorHAnsi"/>
                <w:sz w:val="24"/>
                <w:szCs w:val="24"/>
              </w:rPr>
              <w:t>s</w:t>
            </w:r>
            <w:r w:rsidR="000E6191">
              <w:rPr>
                <w:rFonts w:asciiTheme="minorHAnsi" w:hAnsiTheme="minorHAnsi" w:cstheme="minorHAnsi"/>
                <w:sz w:val="24"/>
                <w:szCs w:val="24"/>
              </w:rPr>
              <w:t>ome good tips</w:t>
            </w:r>
            <w:r w:rsidR="00BC5EC1">
              <w:rPr>
                <w:rFonts w:asciiTheme="minorHAnsi" w:hAnsiTheme="minorHAnsi" w:cstheme="minorHAnsi"/>
                <w:sz w:val="24"/>
                <w:szCs w:val="24"/>
              </w:rPr>
              <w:t xml:space="preserve"> were suggested.  These include:</w:t>
            </w:r>
          </w:p>
          <w:p w:rsidR="000E6191" w:rsidRDefault="00BC5EC1" w:rsidP="000E6191">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lastRenderedPageBreak/>
              <w:t>Encourage library</w:t>
            </w:r>
            <w:r w:rsidRPr="000E6191">
              <w:rPr>
                <w:rFonts w:asciiTheme="minorHAnsi" w:hAnsiTheme="minorHAnsi" w:cstheme="minorHAnsi"/>
                <w:sz w:val="24"/>
                <w:szCs w:val="24"/>
              </w:rPr>
              <w:t xml:space="preserve"> users</w:t>
            </w:r>
            <w:r>
              <w:rPr>
                <w:rFonts w:asciiTheme="minorHAnsi" w:hAnsiTheme="minorHAnsi" w:cstheme="minorHAnsi"/>
                <w:sz w:val="24"/>
                <w:szCs w:val="24"/>
              </w:rPr>
              <w:t xml:space="preserve"> to </w:t>
            </w:r>
            <w:r w:rsidRPr="000E6191">
              <w:rPr>
                <w:rFonts w:asciiTheme="minorHAnsi" w:hAnsiTheme="minorHAnsi" w:cstheme="minorHAnsi"/>
                <w:sz w:val="24"/>
                <w:szCs w:val="24"/>
              </w:rPr>
              <w:t>register their interests</w:t>
            </w:r>
            <w:r>
              <w:rPr>
                <w:rFonts w:asciiTheme="minorHAnsi" w:hAnsiTheme="minorHAnsi" w:cstheme="minorHAnsi"/>
                <w:sz w:val="24"/>
                <w:szCs w:val="24"/>
              </w:rPr>
              <w:t xml:space="preserve"> as early as possible.  Many l</w:t>
            </w:r>
            <w:r w:rsidR="000E6191">
              <w:rPr>
                <w:rFonts w:asciiTheme="minorHAnsi" w:hAnsiTheme="minorHAnsi" w:cstheme="minorHAnsi"/>
                <w:sz w:val="24"/>
                <w:szCs w:val="24"/>
              </w:rPr>
              <w:t xml:space="preserve">ibraries </w:t>
            </w:r>
            <w:r>
              <w:rPr>
                <w:rFonts w:asciiTheme="minorHAnsi" w:hAnsiTheme="minorHAnsi" w:cstheme="minorHAnsi"/>
                <w:sz w:val="24"/>
                <w:szCs w:val="24"/>
              </w:rPr>
              <w:t>issue</w:t>
            </w:r>
            <w:r w:rsidR="000E6191">
              <w:rPr>
                <w:rFonts w:asciiTheme="minorHAnsi" w:hAnsiTheme="minorHAnsi" w:cstheme="minorHAnsi"/>
                <w:sz w:val="24"/>
                <w:szCs w:val="24"/>
              </w:rPr>
              <w:t xml:space="preserve"> their </w:t>
            </w:r>
            <w:r w:rsidR="000E6191" w:rsidRPr="000E6191">
              <w:rPr>
                <w:rFonts w:asciiTheme="minorHAnsi" w:hAnsiTheme="minorHAnsi" w:cstheme="minorHAnsi"/>
                <w:sz w:val="24"/>
                <w:szCs w:val="24"/>
              </w:rPr>
              <w:t>brochures</w:t>
            </w:r>
            <w:r w:rsidR="000E6191">
              <w:rPr>
                <w:rFonts w:asciiTheme="minorHAnsi" w:hAnsiTheme="minorHAnsi" w:cstheme="minorHAnsi"/>
                <w:sz w:val="24"/>
                <w:szCs w:val="24"/>
              </w:rPr>
              <w:t xml:space="preserve"> a couple of months </w:t>
            </w:r>
            <w:r>
              <w:rPr>
                <w:rFonts w:asciiTheme="minorHAnsi" w:hAnsiTheme="minorHAnsi" w:cstheme="minorHAnsi"/>
                <w:sz w:val="24"/>
                <w:szCs w:val="24"/>
              </w:rPr>
              <w:t xml:space="preserve">in advance of the event. </w:t>
            </w:r>
          </w:p>
          <w:p w:rsidR="000E6191" w:rsidRDefault="000D5AA8" w:rsidP="000E6191">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Restrict</w:t>
            </w:r>
            <w:r w:rsidR="000E6191">
              <w:rPr>
                <w:rFonts w:asciiTheme="minorHAnsi" w:hAnsiTheme="minorHAnsi" w:cstheme="minorHAnsi"/>
                <w:sz w:val="24"/>
                <w:szCs w:val="24"/>
              </w:rPr>
              <w:t xml:space="preserve"> the </w:t>
            </w:r>
            <w:r w:rsidR="00E75E4D">
              <w:rPr>
                <w:rFonts w:asciiTheme="minorHAnsi" w:hAnsiTheme="minorHAnsi" w:cstheme="minorHAnsi"/>
                <w:sz w:val="24"/>
                <w:szCs w:val="24"/>
              </w:rPr>
              <w:t>booking</w:t>
            </w:r>
            <w:r>
              <w:rPr>
                <w:rFonts w:asciiTheme="minorHAnsi" w:hAnsiTheme="minorHAnsi" w:cstheme="minorHAnsi"/>
                <w:sz w:val="24"/>
                <w:szCs w:val="24"/>
              </w:rPr>
              <w:t xml:space="preserve"> until</w:t>
            </w:r>
            <w:r w:rsidR="00E75E4D">
              <w:rPr>
                <w:rFonts w:asciiTheme="minorHAnsi" w:hAnsiTheme="minorHAnsi" w:cstheme="minorHAnsi"/>
                <w:sz w:val="24"/>
                <w:szCs w:val="24"/>
              </w:rPr>
              <w:t xml:space="preserve"> a week or two before the event</w:t>
            </w:r>
            <w:r>
              <w:rPr>
                <w:rFonts w:asciiTheme="minorHAnsi" w:hAnsiTheme="minorHAnsi" w:cstheme="minorHAnsi"/>
                <w:sz w:val="24"/>
                <w:szCs w:val="24"/>
              </w:rPr>
              <w:t xml:space="preserve">. </w:t>
            </w:r>
          </w:p>
          <w:p w:rsidR="00E75E4D" w:rsidRDefault="00E75E4D" w:rsidP="000E6191">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 xml:space="preserve">Send </w:t>
            </w:r>
            <w:r w:rsidR="000D5AA8">
              <w:rPr>
                <w:rFonts w:asciiTheme="minorHAnsi" w:hAnsiTheme="minorHAnsi" w:cstheme="minorHAnsi"/>
                <w:sz w:val="24"/>
                <w:szCs w:val="24"/>
              </w:rPr>
              <w:t xml:space="preserve">a </w:t>
            </w:r>
            <w:r>
              <w:rPr>
                <w:rFonts w:asciiTheme="minorHAnsi" w:hAnsiTheme="minorHAnsi" w:cstheme="minorHAnsi"/>
                <w:sz w:val="24"/>
                <w:szCs w:val="24"/>
              </w:rPr>
              <w:t xml:space="preserve">text reminder, or </w:t>
            </w:r>
            <w:r w:rsidR="005577D3">
              <w:rPr>
                <w:rFonts w:asciiTheme="minorHAnsi" w:hAnsiTheme="minorHAnsi" w:cstheme="minorHAnsi"/>
                <w:sz w:val="24"/>
                <w:szCs w:val="24"/>
              </w:rPr>
              <w:t>ring</w:t>
            </w:r>
            <w:r>
              <w:rPr>
                <w:rFonts w:asciiTheme="minorHAnsi" w:hAnsiTheme="minorHAnsi" w:cstheme="minorHAnsi"/>
                <w:sz w:val="24"/>
                <w:szCs w:val="24"/>
              </w:rPr>
              <w:t xml:space="preserve"> patrons to confirm their booking</w:t>
            </w:r>
            <w:r w:rsidR="000D5AA8">
              <w:rPr>
                <w:rFonts w:asciiTheme="minorHAnsi" w:hAnsiTheme="minorHAnsi" w:cstheme="minorHAnsi"/>
                <w:sz w:val="24"/>
                <w:szCs w:val="24"/>
              </w:rPr>
              <w:t>.</w:t>
            </w:r>
            <w:r>
              <w:rPr>
                <w:rFonts w:asciiTheme="minorHAnsi" w:hAnsiTheme="minorHAnsi" w:cstheme="minorHAnsi"/>
                <w:sz w:val="24"/>
                <w:szCs w:val="24"/>
              </w:rPr>
              <w:t xml:space="preserve">   </w:t>
            </w:r>
          </w:p>
          <w:p w:rsidR="00E75E4D" w:rsidRDefault="00E75E4D" w:rsidP="000E6191">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 xml:space="preserve">Explain to patrons </w:t>
            </w:r>
            <w:r w:rsidR="000D5AA8">
              <w:rPr>
                <w:rFonts w:asciiTheme="minorHAnsi" w:hAnsiTheme="minorHAnsi" w:cstheme="minorHAnsi"/>
                <w:sz w:val="24"/>
                <w:szCs w:val="24"/>
              </w:rPr>
              <w:t>that</w:t>
            </w:r>
            <w:r>
              <w:rPr>
                <w:rFonts w:asciiTheme="minorHAnsi" w:hAnsiTheme="minorHAnsi" w:cstheme="minorHAnsi"/>
                <w:sz w:val="24"/>
                <w:szCs w:val="24"/>
              </w:rPr>
              <w:t xml:space="preserve"> booking </w:t>
            </w:r>
            <w:r w:rsidR="005577D3">
              <w:rPr>
                <w:rFonts w:asciiTheme="minorHAnsi" w:hAnsiTheme="minorHAnsi" w:cstheme="minorHAnsi"/>
                <w:sz w:val="24"/>
                <w:szCs w:val="24"/>
              </w:rPr>
              <w:t>is important, as it</w:t>
            </w:r>
            <w:r>
              <w:rPr>
                <w:rFonts w:asciiTheme="minorHAnsi" w:hAnsiTheme="minorHAnsi" w:cstheme="minorHAnsi"/>
                <w:sz w:val="24"/>
                <w:szCs w:val="24"/>
              </w:rPr>
              <w:t xml:space="preserve"> help</w:t>
            </w:r>
            <w:r w:rsidR="000D5AA8">
              <w:rPr>
                <w:rFonts w:asciiTheme="minorHAnsi" w:hAnsiTheme="minorHAnsi" w:cstheme="minorHAnsi"/>
                <w:sz w:val="24"/>
                <w:szCs w:val="24"/>
              </w:rPr>
              <w:t>s</w:t>
            </w:r>
            <w:r>
              <w:rPr>
                <w:rFonts w:asciiTheme="minorHAnsi" w:hAnsiTheme="minorHAnsi" w:cstheme="minorHAnsi"/>
                <w:sz w:val="24"/>
                <w:szCs w:val="24"/>
              </w:rPr>
              <w:t xml:space="preserve"> </w:t>
            </w:r>
            <w:r w:rsidR="005577D3">
              <w:rPr>
                <w:rFonts w:asciiTheme="minorHAnsi" w:hAnsiTheme="minorHAnsi" w:cstheme="minorHAnsi"/>
                <w:sz w:val="24"/>
                <w:szCs w:val="24"/>
              </w:rPr>
              <w:t xml:space="preserve">us </w:t>
            </w:r>
            <w:r w:rsidR="000D5AA8">
              <w:rPr>
                <w:rFonts w:asciiTheme="minorHAnsi" w:hAnsiTheme="minorHAnsi" w:cstheme="minorHAnsi"/>
                <w:sz w:val="24"/>
                <w:szCs w:val="24"/>
              </w:rPr>
              <w:t>to prepare the</w:t>
            </w:r>
            <w:r w:rsidR="005577D3">
              <w:rPr>
                <w:rFonts w:asciiTheme="minorHAnsi" w:hAnsiTheme="minorHAnsi" w:cstheme="minorHAnsi"/>
                <w:sz w:val="24"/>
                <w:szCs w:val="24"/>
              </w:rPr>
              <w:t xml:space="preserve"> room</w:t>
            </w:r>
            <w:r w:rsidR="000D5AA8">
              <w:rPr>
                <w:rFonts w:asciiTheme="minorHAnsi" w:hAnsiTheme="minorHAnsi" w:cstheme="minorHAnsi"/>
                <w:sz w:val="24"/>
                <w:szCs w:val="24"/>
              </w:rPr>
              <w:t>, and organise</w:t>
            </w:r>
            <w:r w:rsidR="005577D3">
              <w:rPr>
                <w:rFonts w:asciiTheme="minorHAnsi" w:hAnsiTheme="minorHAnsi" w:cstheme="minorHAnsi"/>
                <w:sz w:val="24"/>
                <w:szCs w:val="24"/>
              </w:rPr>
              <w:t xml:space="preserve"> </w:t>
            </w:r>
            <w:r>
              <w:rPr>
                <w:rFonts w:asciiTheme="minorHAnsi" w:hAnsiTheme="minorHAnsi" w:cstheme="minorHAnsi"/>
                <w:sz w:val="24"/>
                <w:szCs w:val="24"/>
              </w:rPr>
              <w:t>catering</w:t>
            </w:r>
            <w:r w:rsidR="005577D3">
              <w:rPr>
                <w:rFonts w:asciiTheme="minorHAnsi" w:hAnsiTheme="minorHAnsi" w:cstheme="minorHAnsi"/>
                <w:sz w:val="24"/>
                <w:szCs w:val="24"/>
              </w:rPr>
              <w:t xml:space="preserve"> </w:t>
            </w:r>
            <w:r w:rsidR="000D5AA8">
              <w:rPr>
                <w:rFonts w:asciiTheme="minorHAnsi" w:hAnsiTheme="minorHAnsi" w:cstheme="minorHAnsi"/>
                <w:sz w:val="24"/>
                <w:szCs w:val="24"/>
              </w:rPr>
              <w:t xml:space="preserve">and </w:t>
            </w:r>
            <w:r w:rsidR="005577D3">
              <w:rPr>
                <w:rFonts w:asciiTheme="minorHAnsi" w:hAnsiTheme="minorHAnsi" w:cstheme="minorHAnsi"/>
                <w:sz w:val="24"/>
                <w:szCs w:val="24"/>
              </w:rPr>
              <w:t>handouts, etc.</w:t>
            </w:r>
          </w:p>
          <w:p w:rsidR="00B77EA4" w:rsidRPr="00EA0EB5" w:rsidRDefault="00B77EA4" w:rsidP="00B77EA4">
            <w:pPr>
              <w:rPr>
                <w:rFonts w:asciiTheme="minorHAnsi" w:hAnsiTheme="minorHAnsi" w:cstheme="minorHAnsi"/>
                <w:sz w:val="24"/>
                <w:szCs w:val="24"/>
              </w:rPr>
            </w:pPr>
          </w:p>
        </w:tc>
        <w:tc>
          <w:tcPr>
            <w:tcW w:w="1965" w:type="dxa"/>
            <w:tcBorders>
              <w:top w:val="single" w:sz="4" w:space="0" w:color="000001"/>
              <w:left w:val="single" w:sz="4" w:space="0" w:color="000001"/>
              <w:bottom w:val="single" w:sz="4" w:space="0" w:color="000001"/>
            </w:tcBorders>
            <w:shd w:val="clear" w:color="auto" w:fill="auto"/>
          </w:tcPr>
          <w:p w:rsidR="00344DEB" w:rsidRPr="00367D08" w:rsidRDefault="00344DEB" w:rsidP="000125CA">
            <w:pPr>
              <w:snapToGrid w:val="0"/>
              <w:rPr>
                <w:rFonts w:asciiTheme="minorHAnsi" w:hAnsiTheme="minorHAnsi" w:cstheme="minorHAnsi"/>
                <w:sz w:val="24"/>
                <w:szCs w:val="24"/>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Pr>
          <w:p w:rsidR="00344DEB" w:rsidRPr="00367D08" w:rsidRDefault="00344DEB" w:rsidP="000125CA">
            <w:pPr>
              <w:snapToGrid w:val="0"/>
              <w:rPr>
                <w:rFonts w:asciiTheme="minorHAnsi" w:hAnsiTheme="minorHAnsi" w:cstheme="minorHAnsi"/>
                <w:sz w:val="24"/>
                <w:szCs w:val="24"/>
              </w:rPr>
            </w:pPr>
          </w:p>
        </w:tc>
      </w:tr>
      <w:tr w:rsidR="000125CA" w:rsidRPr="00367D08" w:rsidTr="00AA2C69">
        <w:trPr>
          <w:gridAfter w:val="1"/>
          <w:wAfter w:w="901" w:type="dxa"/>
        </w:trPr>
        <w:tc>
          <w:tcPr>
            <w:tcW w:w="2709" w:type="dxa"/>
            <w:tcBorders>
              <w:top w:val="single" w:sz="4" w:space="0" w:color="000001"/>
              <w:left w:val="single" w:sz="4" w:space="0" w:color="000001"/>
              <w:bottom w:val="single" w:sz="4" w:space="0" w:color="000001"/>
            </w:tcBorders>
            <w:shd w:val="clear" w:color="auto" w:fill="auto"/>
          </w:tcPr>
          <w:p w:rsidR="00135FF7" w:rsidRPr="00367D08" w:rsidRDefault="00135FF7" w:rsidP="00135FF7">
            <w:pPr>
              <w:rPr>
                <w:rFonts w:asciiTheme="minorHAnsi" w:hAnsiTheme="minorHAnsi" w:cstheme="minorHAnsi"/>
                <w:b/>
                <w:sz w:val="24"/>
                <w:szCs w:val="24"/>
              </w:rPr>
            </w:pPr>
          </w:p>
          <w:p w:rsidR="00D864D7" w:rsidRPr="00367D08" w:rsidRDefault="00664410" w:rsidP="00135FF7">
            <w:pPr>
              <w:rPr>
                <w:rFonts w:asciiTheme="minorHAnsi" w:hAnsiTheme="minorHAnsi" w:cstheme="minorHAnsi"/>
                <w:b/>
                <w:sz w:val="24"/>
                <w:szCs w:val="24"/>
              </w:rPr>
            </w:pPr>
            <w:r>
              <w:rPr>
                <w:rFonts w:asciiTheme="minorHAnsi" w:hAnsiTheme="minorHAnsi" w:cstheme="minorHAnsi"/>
                <w:b/>
                <w:sz w:val="24"/>
                <w:szCs w:val="24"/>
              </w:rPr>
              <w:t>7</w:t>
            </w:r>
            <w:r w:rsidR="00135FF7" w:rsidRPr="00367D08">
              <w:rPr>
                <w:rFonts w:asciiTheme="minorHAnsi" w:hAnsiTheme="minorHAnsi" w:cstheme="minorHAnsi"/>
                <w:b/>
                <w:sz w:val="24"/>
                <w:szCs w:val="24"/>
              </w:rPr>
              <w:t>. Around the table</w:t>
            </w:r>
          </w:p>
        </w:tc>
        <w:tc>
          <w:tcPr>
            <w:tcW w:w="8426" w:type="dxa"/>
            <w:tcBorders>
              <w:top w:val="single" w:sz="4" w:space="0" w:color="000001"/>
              <w:left w:val="single" w:sz="4" w:space="0" w:color="000001"/>
              <w:bottom w:val="single" w:sz="4" w:space="0" w:color="000001"/>
            </w:tcBorders>
            <w:shd w:val="clear" w:color="auto" w:fill="auto"/>
          </w:tcPr>
          <w:p w:rsidR="00135FF7" w:rsidRPr="00EA0EB5" w:rsidRDefault="00135FF7" w:rsidP="00EF1C84">
            <w:pPr>
              <w:rPr>
                <w:rFonts w:asciiTheme="minorHAnsi" w:hAnsiTheme="minorHAnsi" w:cstheme="minorHAnsi"/>
                <w:sz w:val="24"/>
                <w:szCs w:val="24"/>
              </w:rPr>
            </w:pPr>
          </w:p>
          <w:p w:rsidR="00135FF7" w:rsidRPr="00EA0EB5" w:rsidRDefault="00135FF7" w:rsidP="00135FF7">
            <w:pPr>
              <w:rPr>
                <w:rFonts w:asciiTheme="minorHAnsi" w:hAnsiTheme="minorHAnsi" w:cstheme="minorHAnsi"/>
                <w:b/>
                <w:sz w:val="24"/>
                <w:szCs w:val="24"/>
              </w:rPr>
            </w:pPr>
            <w:r w:rsidRPr="00EA0EB5">
              <w:rPr>
                <w:rFonts w:asciiTheme="minorHAnsi" w:hAnsiTheme="minorHAnsi" w:cstheme="minorHAnsi"/>
                <w:b/>
                <w:sz w:val="24"/>
                <w:szCs w:val="24"/>
              </w:rPr>
              <w:t>Whitehorse Manningham Libraries:</w:t>
            </w:r>
          </w:p>
          <w:p w:rsidR="00135FF7" w:rsidRPr="00EA0EB5" w:rsidRDefault="00135FF7" w:rsidP="00135FF7">
            <w:pPr>
              <w:pStyle w:val="ListParagraph"/>
              <w:numPr>
                <w:ilvl w:val="0"/>
                <w:numId w:val="15"/>
              </w:numPr>
              <w:rPr>
                <w:rFonts w:asciiTheme="minorHAnsi" w:hAnsiTheme="minorHAnsi" w:cstheme="minorHAnsi"/>
                <w:sz w:val="24"/>
                <w:szCs w:val="24"/>
              </w:rPr>
            </w:pPr>
            <w:r w:rsidRPr="00EA0EB5">
              <w:rPr>
                <w:rFonts w:asciiTheme="minorHAnsi" w:hAnsiTheme="minorHAnsi" w:cstheme="minorHAnsi"/>
                <w:sz w:val="24"/>
                <w:szCs w:val="24"/>
              </w:rPr>
              <w:t xml:space="preserve">Conversation Buddies program – not accepting applications for Learners or Volunteers at the moment. Closed applications 1st July due to huge Waitlists. Busy processing applications that have been received.  Conducting a review of the program which has been running since Oct 2017. Looking at restricting length of time Learners can be in the program and limiting number of volunteers at each branch so more manageable. </w:t>
            </w:r>
          </w:p>
          <w:p w:rsidR="00135FF7" w:rsidRPr="00EA0EB5" w:rsidRDefault="00135FF7" w:rsidP="00135FF7">
            <w:pPr>
              <w:pStyle w:val="ListParagraph"/>
              <w:numPr>
                <w:ilvl w:val="0"/>
                <w:numId w:val="15"/>
              </w:numPr>
              <w:rPr>
                <w:rFonts w:asciiTheme="minorHAnsi" w:hAnsiTheme="minorHAnsi" w:cstheme="minorHAnsi"/>
                <w:sz w:val="24"/>
                <w:szCs w:val="24"/>
              </w:rPr>
            </w:pPr>
            <w:r w:rsidRPr="00EA0EB5">
              <w:rPr>
                <w:rFonts w:asciiTheme="minorHAnsi" w:hAnsiTheme="minorHAnsi" w:cstheme="minorHAnsi"/>
                <w:sz w:val="24"/>
                <w:szCs w:val="24"/>
              </w:rPr>
              <w:t xml:space="preserve">Early Years Program for Mandarin Speaker – partnership program with Deakin University. Held at Nunawading and Box Hill Libraries. Teaches Mandarin speaking adults to be more aware of how children learn to read, developing ideas for inspiring children to read in their 1st and 2nd language. Free but bookings required https://wml.spydus.com/Events/Events/EventDetail?PgmId=5570 </w:t>
            </w:r>
          </w:p>
          <w:p w:rsidR="00135FF7" w:rsidRPr="00EA0EB5" w:rsidRDefault="00135FF7" w:rsidP="00135FF7">
            <w:pPr>
              <w:pStyle w:val="ListParagraph"/>
              <w:numPr>
                <w:ilvl w:val="0"/>
                <w:numId w:val="15"/>
              </w:numPr>
              <w:rPr>
                <w:rFonts w:asciiTheme="minorHAnsi" w:hAnsiTheme="minorHAnsi" w:cstheme="minorHAnsi"/>
                <w:sz w:val="24"/>
                <w:szCs w:val="24"/>
              </w:rPr>
            </w:pPr>
            <w:r w:rsidRPr="00EA0EB5">
              <w:rPr>
                <w:rFonts w:asciiTheme="minorHAnsi" w:hAnsiTheme="minorHAnsi" w:cstheme="minorHAnsi"/>
                <w:sz w:val="24"/>
                <w:szCs w:val="24"/>
              </w:rPr>
              <w:t xml:space="preserve">New </w:t>
            </w:r>
            <w:proofErr w:type="gramStart"/>
            <w:r w:rsidRPr="00EA0EB5">
              <w:rPr>
                <w:rFonts w:asciiTheme="minorHAnsi" w:hAnsiTheme="minorHAnsi" w:cstheme="minorHAnsi"/>
                <w:sz w:val="24"/>
                <w:szCs w:val="24"/>
              </w:rPr>
              <w:t>What’s</w:t>
            </w:r>
            <w:proofErr w:type="gramEnd"/>
            <w:r w:rsidRPr="00EA0EB5">
              <w:rPr>
                <w:rFonts w:asciiTheme="minorHAnsi" w:hAnsiTheme="minorHAnsi" w:cstheme="minorHAnsi"/>
                <w:sz w:val="24"/>
                <w:szCs w:val="24"/>
              </w:rPr>
              <w:t xml:space="preserve"> On booklet for Spring. CALD events coming up – 22 Sept Autumn Moon Dumpling Making @ Nunawading Library, 29 September Chinese </w:t>
            </w:r>
            <w:proofErr w:type="spellStart"/>
            <w:r w:rsidRPr="00EA0EB5">
              <w:rPr>
                <w:rFonts w:asciiTheme="minorHAnsi" w:hAnsiTheme="minorHAnsi" w:cstheme="minorHAnsi"/>
                <w:sz w:val="24"/>
                <w:szCs w:val="24"/>
              </w:rPr>
              <w:t>Bao</w:t>
            </w:r>
            <w:proofErr w:type="spellEnd"/>
            <w:r w:rsidRPr="00EA0EB5">
              <w:rPr>
                <w:rFonts w:asciiTheme="minorHAnsi" w:hAnsiTheme="minorHAnsi" w:cstheme="minorHAnsi"/>
                <w:sz w:val="24"/>
                <w:szCs w:val="24"/>
              </w:rPr>
              <w:t xml:space="preserve"> Buns @ Box Hill Library, 19 Oct Seniors Rights presentation @ The Pines Library with Mandarin Interpreter.</w:t>
            </w:r>
          </w:p>
          <w:p w:rsidR="00135FF7" w:rsidRPr="00EA0EB5" w:rsidRDefault="00135FF7" w:rsidP="00135FF7">
            <w:pPr>
              <w:pStyle w:val="ListParagraph"/>
              <w:numPr>
                <w:ilvl w:val="0"/>
                <w:numId w:val="15"/>
              </w:numPr>
              <w:rPr>
                <w:rFonts w:asciiTheme="minorHAnsi" w:hAnsiTheme="minorHAnsi" w:cstheme="minorHAnsi"/>
                <w:sz w:val="24"/>
                <w:szCs w:val="24"/>
              </w:rPr>
            </w:pPr>
            <w:r w:rsidRPr="00EA0EB5">
              <w:rPr>
                <w:rFonts w:asciiTheme="minorHAnsi" w:hAnsiTheme="minorHAnsi" w:cstheme="minorHAnsi"/>
                <w:sz w:val="24"/>
                <w:szCs w:val="24"/>
              </w:rPr>
              <w:t xml:space="preserve">Chinese Book Selection Morning booked for Feb 2019 with BMV our Chinese </w:t>
            </w:r>
            <w:r w:rsidRPr="00EA0EB5">
              <w:rPr>
                <w:rFonts w:asciiTheme="minorHAnsi" w:hAnsiTheme="minorHAnsi" w:cstheme="minorHAnsi"/>
                <w:sz w:val="24"/>
                <w:szCs w:val="24"/>
              </w:rPr>
              <w:lastRenderedPageBreak/>
              <w:t>book supplier.</w:t>
            </w:r>
          </w:p>
          <w:p w:rsidR="00135FF7" w:rsidRPr="00EA0EB5" w:rsidRDefault="00135FF7" w:rsidP="00135FF7">
            <w:pPr>
              <w:rPr>
                <w:rFonts w:asciiTheme="minorHAnsi" w:hAnsiTheme="minorHAnsi" w:cstheme="minorHAnsi"/>
                <w:sz w:val="24"/>
                <w:szCs w:val="24"/>
              </w:rPr>
            </w:pPr>
          </w:p>
          <w:p w:rsidR="00135FF7" w:rsidRPr="00EA0EB5" w:rsidRDefault="00135FF7" w:rsidP="00135FF7">
            <w:pPr>
              <w:rPr>
                <w:rFonts w:asciiTheme="minorHAnsi" w:hAnsiTheme="minorHAnsi" w:cstheme="minorHAnsi"/>
                <w:sz w:val="24"/>
                <w:szCs w:val="24"/>
              </w:rPr>
            </w:pPr>
            <w:r w:rsidRPr="00EA0EB5">
              <w:rPr>
                <w:rFonts w:asciiTheme="minorHAnsi" w:hAnsiTheme="minorHAnsi" w:cstheme="minorHAnsi"/>
                <w:b/>
                <w:sz w:val="24"/>
                <w:szCs w:val="24"/>
              </w:rPr>
              <w:t>Monash Public Libraries:</w:t>
            </w:r>
          </w:p>
          <w:p w:rsidR="00135FF7" w:rsidRPr="00EA0EB5" w:rsidRDefault="00135FF7" w:rsidP="00135FF7">
            <w:pPr>
              <w:pStyle w:val="ListParagraph"/>
              <w:numPr>
                <w:ilvl w:val="0"/>
                <w:numId w:val="13"/>
              </w:numPr>
              <w:rPr>
                <w:rFonts w:asciiTheme="minorHAnsi" w:hAnsiTheme="minorHAnsi" w:cstheme="minorHAnsi"/>
                <w:sz w:val="24"/>
                <w:szCs w:val="24"/>
              </w:rPr>
            </w:pPr>
            <w:r w:rsidRPr="00EA0EB5">
              <w:rPr>
                <w:rFonts w:asciiTheme="minorHAnsi" w:hAnsiTheme="minorHAnsi" w:cstheme="minorHAnsi"/>
                <w:sz w:val="24"/>
                <w:szCs w:val="24"/>
              </w:rPr>
              <w:t>After the first session of iPad training to the Greek senior g</w:t>
            </w:r>
            <w:r w:rsidR="00717DE9">
              <w:rPr>
                <w:rFonts w:asciiTheme="minorHAnsi" w:hAnsiTheme="minorHAnsi" w:cstheme="minorHAnsi"/>
                <w:sz w:val="24"/>
                <w:szCs w:val="24"/>
              </w:rPr>
              <w:t xml:space="preserve">roup, Jason is going to give two more lessons on </w:t>
            </w:r>
            <w:r w:rsidRPr="00EA0EB5">
              <w:rPr>
                <w:rFonts w:asciiTheme="minorHAnsi" w:hAnsiTheme="minorHAnsi" w:cstheme="minorHAnsi"/>
                <w:sz w:val="24"/>
                <w:szCs w:val="24"/>
              </w:rPr>
              <w:t>Internet Searching.</w:t>
            </w:r>
          </w:p>
          <w:p w:rsidR="00135FF7" w:rsidRPr="00EA0EB5" w:rsidRDefault="00E350ED" w:rsidP="00135FF7">
            <w:pPr>
              <w:pStyle w:val="ListParagraph"/>
              <w:numPr>
                <w:ilvl w:val="0"/>
                <w:numId w:val="13"/>
              </w:numPr>
              <w:rPr>
                <w:rFonts w:asciiTheme="minorHAnsi" w:hAnsiTheme="minorHAnsi" w:cstheme="minorHAnsi"/>
                <w:sz w:val="24"/>
                <w:szCs w:val="24"/>
              </w:rPr>
            </w:pPr>
            <w:r w:rsidRPr="00EA0EB5">
              <w:rPr>
                <w:rFonts w:asciiTheme="minorHAnsi" w:hAnsiTheme="minorHAnsi" w:cstheme="minorHAnsi"/>
                <w:sz w:val="24"/>
                <w:szCs w:val="24"/>
              </w:rPr>
              <w:t>Our Indian background librarian is</w:t>
            </w:r>
            <w:r w:rsidR="00135FF7" w:rsidRPr="00EA0EB5">
              <w:rPr>
                <w:rFonts w:asciiTheme="minorHAnsi" w:hAnsiTheme="minorHAnsi" w:cstheme="minorHAnsi"/>
                <w:sz w:val="24"/>
                <w:szCs w:val="24"/>
              </w:rPr>
              <w:t xml:space="preserve"> </w:t>
            </w:r>
            <w:r w:rsidRPr="00EA0EB5">
              <w:rPr>
                <w:rFonts w:asciiTheme="minorHAnsi" w:hAnsiTheme="minorHAnsi" w:cstheme="minorHAnsi"/>
                <w:sz w:val="24"/>
                <w:szCs w:val="24"/>
              </w:rPr>
              <w:t xml:space="preserve">currently preparing </w:t>
            </w:r>
            <w:r w:rsidR="00717DE9">
              <w:rPr>
                <w:rFonts w:asciiTheme="minorHAnsi" w:hAnsiTheme="minorHAnsi" w:cstheme="minorHAnsi"/>
                <w:sz w:val="24"/>
                <w:szCs w:val="24"/>
              </w:rPr>
              <w:t xml:space="preserve">for </w:t>
            </w:r>
            <w:r w:rsidRPr="00EA0EB5">
              <w:rPr>
                <w:rFonts w:asciiTheme="minorHAnsi" w:hAnsiTheme="minorHAnsi" w:cstheme="minorHAnsi"/>
                <w:sz w:val="24"/>
                <w:szCs w:val="24"/>
              </w:rPr>
              <w:t>a</w:t>
            </w:r>
            <w:r w:rsidR="00135FF7" w:rsidRPr="00EA0EB5">
              <w:rPr>
                <w:rFonts w:asciiTheme="minorHAnsi" w:hAnsiTheme="minorHAnsi" w:cstheme="minorHAnsi"/>
                <w:sz w:val="24"/>
                <w:szCs w:val="24"/>
              </w:rPr>
              <w:t xml:space="preserve"> </w:t>
            </w:r>
            <w:r w:rsidRPr="00EA0EB5">
              <w:rPr>
                <w:rFonts w:asciiTheme="minorHAnsi" w:hAnsiTheme="minorHAnsi" w:cstheme="minorHAnsi"/>
                <w:sz w:val="24"/>
                <w:szCs w:val="24"/>
              </w:rPr>
              <w:t xml:space="preserve">Hindi Tech Savvy program, which will be rolled out </w:t>
            </w:r>
            <w:r w:rsidR="00135FF7" w:rsidRPr="00EA0EB5">
              <w:rPr>
                <w:rFonts w:asciiTheme="minorHAnsi" w:hAnsiTheme="minorHAnsi" w:cstheme="minorHAnsi"/>
                <w:sz w:val="24"/>
                <w:szCs w:val="24"/>
              </w:rPr>
              <w:t xml:space="preserve">in </w:t>
            </w:r>
            <w:r w:rsidR="00D75312">
              <w:rPr>
                <w:rFonts w:asciiTheme="minorHAnsi" w:hAnsiTheme="minorHAnsi" w:cstheme="minorHAnsi"/>
                <w:sz w:val="24"/>
                <w:szCs w:val="24"/>
              </w:rPr>
              <w:t>October.</w:t>
            </w:r>
          </w:p>
          <w:p w:rsidR="00E350ED" w:rsidRDefault="00E350ED" w:rsidP="00135FF7">
            <w:pPr>
              <w:pStyle w:val="ListParagraph"/>
              <w:numPr>
                <w:ilvl w:val="0"/>
                <w:numId w:val="13"/>
              </w:numPr>
              <w:rPr>
                <w:rFonts w:asciiTheme="minorHAnsi" w:hAnsiTheme="minorHAnsi" w:cstheme="minorHAnsi"/>
                <w:sz w:val="24"/>
                <w:szCs w:val="24"/>
              </w:rPr>
            </w:pPr>
            <w:r w:rsidRPr="00EA0EB5">
              <w:rPr>
                <w:rFonts w:asciiTheme="minorHAnsi" w:hAnsiTheme="minorHAnsi" w:cstheme="minorHAnsi"/>
                <w:sz w:val="24"/>
                <w:szCs w:val="24"/>
              </w:rPr>
              <w:t>Emma is going to give a lightning talk about the Chinese Shared Reading Program at Geelong Library on 12 Sept 2018. It is for the PLVN Collections SIG &amp; Reader Development SIG seminar.</w:t>
            </w:r>
          </w:p>
          <w:p w:rsidR="006F1732" w:rsidRDefault="00251FE6" w:rsidP="00135FF7">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 xml:space="preserve">A </w:t>
            </w:r>
            <w:r w:rsidR="006F1732">
              <w:rPr>
                <w:rFonts w:asciiTheme="minorHAnsi" w:hAnsiTheme="minorHAnsi" w:cstheme="minorHAnsi"/>
                <w:sz w:val="24"/>
                <w:szCs w:val="24"/>
              </w:rPr>
              <w:t>Chinese U3A</w:t>
            </w:r>
            <w:r>
              <w:rPr>
                <w:rFonts w:asciiTheme="minorHAnsi" w:hAnsiTheme="minorHAnsi" w:cstheme="minorHAnsi"/>
                <w:sz w:val="24"/>
                <w:szCs w:val="24"/>
              </w:rPr>
              <w:t xml:space="preserve"> group</w:t>
            </w:r>
            <w:r w:rsidR="006F1732">
              <w:rPr>
                <w:rFonts w:asciiTheme="minorHAnsi" w:hAnsiTheme="minorHAnsi" w:cstheme="minorHAnsi"/>
                <w:sz w:val="24"/>
                <w:szCs w:val="24"/>
              </w:rPr>
              <w:t xml:space="preserve"> came to Glen Waverley library and </w:t>
            </w:r>
            <w:r w:rsidR="00716AFC">
              <w:rPr>
                <w:rFonts w:asciiTheme="minorHAnsi" w:hAnsiTheme="minorHAnsi" w:cstheme="minorHAnsi"/>
                <w:sz w:val="24"/>
                <w:szCs w:val="24"/>
              </w:rPr>
              <w:t>conducted a Chinese Tea ceremony</w:t>
            </w:r>
            <w:r>
              <w:rPr>
                <w:rFonts w:asciiTheme="minorHAnsi" w:hAnsiTheme="minorHAnsi" w:cstheme="minorHAnsi"/>
                <w:sz w:val="24"/>
                <w:szCs w:val="24"/>
              </w:rPr>
              <w:t>, which they translated</w:t>
            </w:r>
            <w:r w:rsidR="00716AFC">
              <w:rPr>
                <w:rFonts w:asciiTheme="minorHAnsi" w:hAnsiTheme="minorHAnsi" w:cstheme="minorHAnsi"/>
                <w:sz w:val="24"/>
                <w:szCs w:val="24"/>
              </w:rPr>
              <w:t xml:space="preserve"> in</w:t>
            </w:r>
            <w:r>
              <w:rPr>
                <w:rFonts w:asciiTheme="minorHAnsi" w:hAnsiTheme="minorHAnsi" w:cstheme="minorHAnsi"/>
                <w:sz w:val="24"/>
                <w:szCs w:val="24"/>
              </w:rPr>
              <w:t>to</w:t>
            </w:r>
            <w:r w:rsidR="00716AFC">
              <w:rPr>
                <w:rFonts w:asciiTheme="minorHAnsi" w:hAnsiTheme="minorHAnsi" w:cstheme="minorHAnsi"/>
                <w:sz w:val="24"/>
                <w:szCs w:val="24"/>
              </w:rPr>
              <w:t xml:space="preserve"> English.  </w:t>
            </w:r>
            <w:r>
              <w:rPr>
                <w:rFonts w:asciiTheme="minorHAnsi" w:hAnsiTheme="minorHAnsi" w:cstheme="minorHAnsi"/>
                <w:sz w:val="24"/>
                <w:szCs w:val="24"/>
              </w:rPr>
              <w:t>It was</w:t>
            </w:r>
            <w:r w:rsidR="00716AFC">
              <w:rPr>
                <w:rFonts w:asciiTheme="minorHAnsi" w:hAnsiTheme="minorHAnsi" w:cstheme="minorHAnsi"/>
                <w:sz w:val="24"/>
                <w:szCs w:val="24"/>
              </w:rPr>
              <w:t xml:space="preserve"> well received.</w:t>
            </w:r>
          </w:p>
          <w:p w:rsidR="00934C59" w:rsidRDefault="00934C59" w:rsidP="00934C59">
            <w:pPr>
              <w:rPr>
                <w:rFonts w:asciiTheme="minorHAnsi" w:hAnsiTheme="minorHAnsi" w:cstheme="minorHAnsi"/>
                <w:sz w:val="24"/>
                <w:szCs w:val="24"/>
              </w:rPr>
            </w:pPr>
          </w:p>
          <w:p w:rsidR="00934C59" w:rsidRDefault="00934C59" w:rsidP="00934C59">
            <w:pPr>
              <w:rPr>
                <w:rFonts w:asciiTheme="minorHAnsi" w:hAnsiTheme="minorHAnsi" w:cstheme="minorHAnsi"/>
                <w:sz w:val="24"/>
                <w:szCs w:val="24"/>
              </w:rPr>
            </w:pPr>
            <w:r>
              <w:rPr>
                <w:rFonts w:asciiTheme="minorHAnsi" w:hAnsiTheme="minorHAnsi" w:cstheme="minorHAnsi"/>
                <w:b/>
                <w:sz w:val="24"/>
                <w:szCs w:val="24"/>
              </w:rPr>
              <w:t>Melbourne Library Service:</w:t>
            </w:r>
          </w:p>
          <w:p w:rsidR="00934C59" w:rsidRDefault="00934C59" w:rsidP="00934C59">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We are in the middle of finalising our new budget and LOTE magazines subscription.</w:t>
            </w:r>
          </w:p>
          <w:p w:rsidR="00934C59" w:rsidRPr="00934C59" w:rsidRDefault="00934C59" w:rsidP="00934C59">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 xml:space="preserve">All of the magazines have been handed over to </w:t>
            </w:r>
            <w:proofErr w:type="spellStart"/>
            <w:r>
              <w:rPr>
                <w:rFonts w:asciiTheme="minorHAnsi" w:hAnsiTheme="minorHAnsi" w:cstheme="minorHAnsi"/>
                <w:sz w:val="24"/>
                <w:szCs w:val="24"/>
              </w:rPr>
              <w:t>Prenax</w:t>
            </w:r>
            <w:proofErr w:type="spellEnd"/>
            <w:r>
              <w:rPr>
                <w:rFonts w:asciiTheme="minorHAnsi" w:hAnsiTheme="minorHAnsi" w:cstheme="minorHAnsi"/>
                <w:sz w:val="24"/>
                <w:szCs w:val="24"/>
              </w:rPr>
              <w:t xml:space="preserve"> to source for us included LOTE.  CAVAL will complete the shelf ready part for us.</w:t>
            </w:r>
          </w:p>
          <w:p w:rsidR="00607AAE" w:rsidRPr="00EA0EB5" w:rsidRDefault="00607AAE" w:rsidP="00607AAE">
            <w:pPr>
              <w:pStyle w:val="ListParagraph"/>
              <w:rPr>
                <w:rFonts w:asciiTheme="minorHAnsi" w:hAnsiTheme="minorHAnsi" w:cstheme="minorHAnsi"/>
                <w:sz w:val="24"/>
                <w:szCs w:val="24"/>
              </w:rPr>
            </w:pPr>
          </w:p>
          <w:p w:rsidR="00934C59" w:rsidRDefault="00934C59" w:rsidP="00607AAE">
            <w:pPr>
              <w:rPr>
                <w:rFonts w:asciiTheme="minorHAnsi" w:hAnsiTheme="minorHAnsi" w:cstheme="minorHAnsi"/>
                <w:sz w:val="24"/>
                <w:szCs w:val="24"/>
              </w:rPr>
            </w:pPr>
            <w:r>
              <w:rPr>
                <w:rFonts w:asciiTheme="minorHAnsi" w:hAnsiTheme="minorHAnsi" w:cstheme="minorHAnsi"/>
                <w:b/>
                <w:sz w:val="24"/>
                <w:szCs w:val="24"/>
              </w:rPr>
              <w:t xml:space="preserve">Moreland City </w:t>
            </w:r>
            <w:r w:rsidR="00DF6AD9">
              <w:rPr>
                <w:rFonts w:asciiTheme="minorHAnsi" w:hAnsiTheme="minorHAnsi" w:cstheme="minorHAnsi"/>
                <w:b/>
                <w:sz w:val="24"/>
                <w:szCs w:val="24"/>
              </w:rPr>
              <w:t>Libraries</w:t>
            </w:r>
            <w:r>
              <w:rPr>
                <w:rFonts w:asciiTheme="minorHAnsi" w:hAnsiTheme="minorHAnsi" w:cstheme="minorHAnsi"/>
                <w:b/>
                <w:sz w:val="24"/>
                <w:szCs w:val="24"/>
              </w:rPr>
              <w:t>:</w:t>
            </w:r>
          </w:p>
          <w:p w:rsidR="00934C59" w:rsidRDefault="00593DD4" w:rsidP="00934C59">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 xml:space="preserve">Refugee Week – Abdi Aden at Glenroy Libraries </w:t>
            </w:r>
            <w:proofErr w:type="gramStart"/>
            <w:r>
              <w:rPr>
                <w:rFonts w:asciiTheme="minorHAnsi" w:hAnsiTheme="minorHAnsi" w:cstheme="minorHAnsi"/>
                <w:sz w:val="24"/>
                <w:szCs w:val="24"/>
              </w:rPr>
              <w:t>After</w:t>
            </w:r>
            <w:proofErr w:type="gramEnd"/>
            <w:r>
              <w:rPr>
                <w:rFonts w:asciiTheme="minorHAnsi" w:hAnsiTheme="minorHAnsi" w:cstheme="minorHAnsi"/>
                <w:sz w:val="24"/>
                <w:szCs w:val="24"/>
              </w:rPr>
              <w:t xml:space="preserve"> Dark program.</w:t>
            </w:r>
          </w:p>
          <w:p w:rsidR="00593DD4" w:rsidRDefault="00593DD4" w:rsidP="00934C59">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NAIDOC Week – Rachael Hocking from SBS – The Point.</w:t>
            </w:r>
          </w:p>
          <w:p w:rsidR="00593DD4" w:rsidRDefault="00593DD4" w:rsidP="00934C59">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 xml:space="preserve">Chinese bilingual </w:t>
            </w:r>
            <w:proofErr w:type="spellStart"/>
            <w:r>
              <w:rPr>
                <w:rFonts w:asciiTheme="minorHAnsi" w:hAnsiTheme="minorHAnsi" w:cstheme="minorHAnsi"/>
                <w:sz w:val="24"/>
                <w:szCs w:val="24"/>
              </w:rPr>
              <w:t>storytime</w:t>
            </w:r>
            <w:proofErr w:type="spellEnd"/>
            <w:r>
              <w:rPr>
                <w:rFonts w:asciiTheme="minorHAnsi" w:hAnsiTheme="minorHAnsi" w:cstheme="minorHAnsi"/>
                <w:sz w:val="24"/>
                <w:szCs w:val="24"/>
              </w:rPr>
              <w:t xml:space="preserve"> at Brunswick.</w:t>
            </w:r>
          </w:p>
          <w:p w:rsidR="00934C59" w:rsidRPr="00593DD4" w:rsidRDefault="00593DD4" w:rsidP="00607AAE">
            <w:pPr>
              <w:pStyle w:val="ListParagraph"/>
              <w:numPr>
                <w:ilvl w:val="0"/>
                <w:numId w:val="18"/>
              </w:numPr>
              <w:rPr>
                <w:rFonts w:asciiTheme="minorHAnsi" w:hAnsiTheme="minorHAnsi" w:cstheme="minorHAnsi"/>
                <w:sz w:val="24"/>
                <w:szCs w:val="24"/>
              </w:rPr>
            </w:pPr>
            <w:r w:rsidRPr="00593DD4">
              <w:rPr>
                <w:rFonts w:asciiTheme="minorHAnsi" w:hAnsiTheme="minorHAnsi" w:cstheme="minorHAnsi"/>
                <w:sz w:val="24"/>
                <w:szCs w:val="24"/>
              </w:rPr>
              <w:t>Word Play at Fawkner – an English literacy program with Merri Community Health offering help with literacy for pre-schoolers as well as their parents.</w:t>
            </w:r>
          </w:p>
          <w:p w:rsidR="00E40FE3" w:rsidRDefault="00E40FE3" w:rsidP="00607AAE">
            <w:pPr>
              <w:rPr>
                <w:rFonts w:asciiTheme="minorHAnsi" w:hAnsiTheme="minorHAnsi" w:cstheme="minorHAnsi"/>
                <w:b/>
                <w:sz w:val="24"/>
                <w:szCs w:val="24"/>
              </w:rPr>
            </w:pPr>
          </w:p>
          <w:p w:rsidR="00E40FE3" w:rsidRDefault="00E40FE3" w:rsidP="00607AAE">
            <w:pPr>
              <w:rPr>
                <w:rFonts w:asciiTheme="minorHAnsi" w:hAnsiTheme="minorHAnsi" w:cstheme="minorHAnsi"/>
                <w:b/>
                <w:sz w:val="24"/>
                <w:szCs w:val="24"/>
              </w:rPr>
            </w:pPr>
            <w:r>
              <w:rPr>
                <w:rFonts w:asciiTheme="minorHAnsi" w:hAnsiTheme="minorHAnsi" w:cstheme="minorHAnsi"/>
                <w:b/>
                <w:sz w:val="24"/>
                <w:szCs w:val="24"/>
              </w:rPr>
              <w:t>Wyndham City Libraries:</w:t>
            </w:r>
          </w:p>
          <w:p w:rsidR="00E40FE3" w:rsidRPr="00E40FE3" w:rsidRDefault="00E40FE3" w:rsidP="00E40FE3">
            <w:pPr>
              <w:numPr>
                <w:ilvl w:val="0"/>
                <w:numId w:val="22"/>
              </w:numPr>
              <w:suppressAutoHyphens w:val="0"/>
              <w:rPr>
                <w:rFonts w:asciiTheme="minorHAnsi" w:eastAsia="Times New Roman" w:hAnsiTheme="minorHAnsi" w:cstheme="minorHAnsi"/>
                <w:color w:val="000000"/>
                <w:kern w:val="0"/>
                <w:sz w:val="24"/>
                <w:szCs w:val="24"/>
                <w:lang w:val="en-US"/>
              </w:rPr>
            </w:pPr>
            <w:r w:rsidRPr="00E40FE3">
              <w:rPr>
                <w:rFonts w:asciiTheme="minorHAnsi" w:eastAsia="Times New Roman" w:hAnsiTheme="minorHAnsi" w:cstheme="minorHAnsi"/>
                <w:color w:val="000000"/>
                <w:kern w:val="0"/>
                <w:sz w:val="24"/>
                <w:szCs w:val="24"/>
                <w:lang w:val="en-US"/>
              </w:rPr>
              <w:t>Language Café at Wyndham has been really successful and has now been rolled-out to all 5 branches.</w:t>
            </w:r>
          </w:p>
          <w:p w:rsidR="00E40FE3" w:rsidRPr="00E40FE3" w:rsidRDefault="00E40FE3" w:rsidP="00E40FE3">
            <w:pPr>
              <w:numPr>
                <w:ilvl w:val="0"/>
                <w:numId w:val="22"/>
              </w:numPr>
              <w:suppressAutoHyphens w:val="0"/>
              <w:rPr>
                <w:rFonts w:asciiTheme="minorHAnsi" w:eastAsia="Times New Roman" w:hAnsiTheme="minorHAnsi" w:cstheme="minorHAnsi"/>
                <w:color w:val="000000"/>
                <w:kern w:val="0"/>
                <w:sz w:val="24"/>
                <w:szCs w:val="24"/>
                <w:lang w:val="en-US"/>
              </w:rPr>
            </w:pPr>
            <w:r w:rsidRPr="00E40FE3">
              <w:rPr>
                <w:rFonts w:asciiTheme="minorHAnsi" w:eastAsia="Times New Roman" w:hAnsiTheme="minorHAnsi" w:cstheme="minorHAnsi"/>
                <w:color w:val="000000"/>
                <w:kern w:val="0"/>
                <w:sz w:val="24"/>
                <w:szCs w:val="24"/>
                <w:lang w:val="en-US"/>
              </w:rPr>
              <w:t xml:space="preserve">Cultural diversity has been incorporated in regular practice outside of specific culturally themed events e.g. bilingual </w:t>
            </w:r>
            <w:proofErr w:type="spellStart"/>
            <w:r w:rsidRPr="00E40FE3">
              <w:rPr>
                <w:rFonts w:asciiTheme="minorHAnsi" w:eastAsia="Times New Roman" w:hAnsiTheme="minorHAnsi" w:cstheme="minorHAnsi"/>
                <w:color w:val="000000"/>
                <w:kern w:val="0"/>
                <w:sz w:val="24"/>
                <w:szCs w:val="24"/>
                <w:lang w:val="en-US"/>
              </w:rPr>
              <w:t>storytimes</w:t>
            </w:r>
            <w:proofErr w:type="spellEnd"/>
            <w:r w:rsidRPr="00E40FE3">
              <w:rPr>
                <w:rFonts w:asciiTheme="minorHAnsi" w:eastAsia="Times New Roman" w:hAnsiTheme="minorHAnsi" w:cstheme="minorHAnsi"/>
                <w:color w:val="000000"/>
                <w:kern w:val="0"/>
                <w:sz w:val="24"/>
                <w:szCs w:val="24"/>
                <w:lang w:val="en-US"/>
              </w:rPr>
              <w:t xml:space="preserve">, </w:t>
            </w:r>
            <w:proofErr w:type="spellStart"/>
            <w:r w:rsidRPr="00E40FE3">
              <w:rPr>
                <w:rFonts w:asciiTheme="minorHAnsi" w:eastAsia="Times New Roman" w:hAnsiTheme="minorHAnsi" w:cstheme="minorHAnsi"/>
                <w:color w:val="000000"/>
                <w:kern w:val="0"/>
                <w:sz w:val="24"/>
                <w:szCs w:val="24"/>
                <w:lang w:val="en-US"/>
              </w:rPr>
              <w:t>Wayapa</w:t>
            </w:r>
            <w:proofErr w:type="spellEnd"/>
            <w:r w:rsidRPr="00E40FE3">
              <w:rPr>
                <w:rFonts w:asciiTheme="minorHAnsi" w:eastAsia="Times New Roman" w:hAnsiTheme="minorHAnsi" w:cstheme="minorHAnsi"/>
                <w:color w:val="000000"/>
                <w:kern w:val="0"/>
                <w:sz w:val="24"/>
                <w:szCs w:val="24"/>
                <w:lang w:val="en-US"/>
              </w:rPr>
              <w:t xml:space="preserve"> workshops during Mental Health Month, Chinese </w:t>
            </w:r>
            <w:r w:rsidR="00DF6AD9" w:rsidRPr="00E40FE3">
              <w:rPr>
                <w:rFonts w:asciiTheme="minorHAnsi" w:eastAsia="Times New Roman" w:hAnsiTheme="minorHAnsi" w:cstheme="minorHAnsi"/>
                <w:color w:val="000000"/>
                <w:kern w:val="0"/>
                <w:sz w:val="24"/>
                <w:szCs w:val="24"/>
                <w:lang w:val="en-US"/>
              </w:rPr>
              <w:t>Calligraphy</w:t>
            </w:r>
            <w:r w:rsidRPr="00E40FE3">
              <w:rPr>
                <w:rFonts w:asciiTheme="minorHAnsi" w:eastAsia="Times New Roman" w:hAnsiTheme="minorHAnsi" w:cstheme="minorHAnsi"/>
                <w:color w:val="000000"/>
                <w:kern w:val="0"/>
                <w:sz w:val="24"/>
                <w:szCs w:val="24"/>
                <w:lang w:val="en-US"/>
              </w:rPr>
              <w:t>, hosting playgroups through Playgroups Victoria (e.g. Dutch and Chinese Playgroups).</w:t>
            </w:r>
          </w:p>
          <w:p w:rsidR="00E40FE3" w:rsidRPr="00E40FE3" w:rsidRDefault="00E40FE3" w:rsidP="00E40FE3">
            <w:pPr>
              <w:numPr>
                <w:ilvl w:val="0"/>
                <w:numId w:val="22"/>
              </w:numPr>
              <w:suppressAutoHyphens w:val="0"/>
              <w:rPr>
                <w:rFonts w:asciiTheme="minorHAnsi" w:eastAsia="Times New Roman" w:hAnsiTheme="minorHAnsi" w:cstheme="minorHAnsi"/>
                <w:color w:val="000000"/>
                <w:kern w:val="0"/>
                <w:sz w:val="24"/>
                <w:szCs w:val="24"/>
                <w:lang w:val="en-US"/>
              </w:rPr>
            </w:pPr>
            <w:r w:rsidRPr="00E40FE3">
              <w:rPr>
                <w:rFonts w:asciiTheme="minorHAnsi" w:eastAsia="Times New Roman" w:hAnsiTheme="minorHAnsi" w:cstheme="minorHAnsi"/>
                <w:color w:val="000000"/>
                <w:kern w:val="0"/>
                <w:sz w:val="24"/>
                <w:szCs w:val="24"/>
                <w:lang w:val="en-US"/>
              </w:rPr>
              <w:t>Wyndham’s collection of community languages includes Arabic, Chinese, Hindi, Italian, Spanish, and has just expanded to include Panjabi. There’s also a wide range of bilingual picture books.</w:t>
            </w:r>
          </w:p>
          <w:p w:rsidR="00E40FE3" w:rsidRPr="00E40FE3" w:rsidRDefault="00E40FE3" w:rsidP="00E40FE3">
            <w:pPr>
              <w:numPr>
                <w:ilvl w:val="0"/>
                <w:numId w:val="22"/>
              </w:numPr>
              <w:suppressAutoHyphens w:val="0"/>
              <w:rPr>
                <w:rFonts w:asciiTheme="minorHAnsi" w:eastAsia="Times New Roman" w:hAnsiTheme="minorHAnsi" w:cstheme="minorHAnsi"/>
                <w:color w:val="000000"/>
                <w:kern w:val="0"/>
                <w:sz w:val="24"/>
                <w:szCs w:val="24"/>
                <w:lang w:val="en-US"/>
              </w:rPr>
            </w:pPr>
            <w:r w:rsidRPr="00E40FE3">
              <w:rPr>
                <w:rFonts w:asciiTheme="minorHAnsi" w:eastAsia="Times New Roman" w:hAnsiTheme="minorHAnsi" w:cstheme="minorHAnsi"/>
                <w:color w:val="000000"/>
                <w:kern w:val="0"/>
                <w:sz w:val="24"/>
                <w:szCs w:val="24"/>
                <w:lang w:val="en-US"/>
              </w:rPr>
              <w:t xml:space="preserve">Future projects include IT classes in community language, music night (with a focus on local cultural music), </w:t>
            </w:r>
            <w:r w:rsidR="00DF6AD9" w:rsidRPr="00E40FE3">
              <w:rPr>
                <w:rFonts w:asciiTheme="minorHAnsi" w:eastAsia="Times New Roman" w:hAnsiTheme="minorHAnsi" w:cstheme="minorHAnsi"/>
                <w:color w:val="000000"/>
                <w:kern w:val="0"/>
                <w:sz w:val="24"/>
                <w:szCs w:val="24"/>
                <w:lang w:val="en-US"/>
              </w:rPr>
              <w:t>and collecting</w:t>
            </w:r>
            <w:r w:rsidRPr="00E40FE3">
              <w:rPr>
                <w:rFonts w:asciiTheme="minorHAnsi" w:eastAsia="Times New Roman" w:hAnsiTheme="minorHAnsi" w:cstheme="minorHAnsi"/>
                <w:color w:val="000000"/>
                <w:kern w:val="0"/>
                <w:sz w:val="24"/>
                <w:szCs w:val="24"/>
                <w:lang w:val="en-US"/>
              </w:rPr>
              <w:t xml:space="preserve"> oral histories of Wyndham residents (including stories of migrant and newly arrived people).</w:t>
            </w:r>
          </w:p>
          <w:p w:rsidR="00E40FE3" w:rsidRPr="00593DD4" w:rsidRDefault="00E40FE3" w:rsidP="00607AAE">
            <w:pPr>
              <w:rPr>
                <w:rFonts w:asciiTheme="minorHAnsi" w:hAnsiTheme="minorHAnsi" w:cstheme="minorHAnsi"/>
                <w:b/>
                <w:sz w:val="24"/>
                <w:szCs w:val="24"/>
              </w:rPr>
            </w:pPr>
          </w:p>
          <w:p w:rsidR="00F047AB" w:rsidRDefault="00F047AB" w:rsidP="00607AAE">
            <w:pPr>
              <w:rPr>
                <w:rFonts w:asciiTheme="minorHAnsi" w:hAnsiTheme="minorHAnsi" w:cstheme="minorHAnsi"/>
                <w:sz w:val="24"/>
                <w:szCs w:val="24"/>
              </w:rPr>
            </w:pPr>
            <w:r>
              <w:rPr>
                <w:rFonts w:asciiTheme="minorHAnsi" w:hAnsiTheme="minorHAnsi" w:cstheme="minorHAnsi"/>
                <w:b/>
                <w:sz w:val="24"/>
                <w:szCs w:val="24"/>
              </w:rPr>
              <w:t>Yarra Plenty Regional Library:</w:t>
            </w:r>
          </w:p>
          <w:p w:rsidR="00833CF7" w:rsidRPr="00833CF7" w:rsidRDefault="00593DD4" w:rsidP="00833CF7">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T</w:t>
            </w:r>
            <w:r w:rsidR="00833CF7" w:rsidRPr="00833CF7">
              <w:rPr>
                <w:rFonts w:asciiTheme="minorHAnsi" w:hAnsiTheme="minorHAnsi" w:cstheme="minorHAnsi"/>
                <w:sz w:val="24"/>
                <w:szCs w:val="24"/>
              </w:rPr>
              <w:t>he July/August newsletter was distributed, the main L</w:t>
            </w:r>
            <w:r>
              <w:rPr>
                <w:rFonts w:asciiTheme="minorHAnsi" w:hAnsiTheme="minorHAnsi" w:cstheme="minorHAnsi"/>
                <w:sz w:val="24"/>
                <w:szCs w:val="24"/>
              </w:rPr>
              <w:t>OTE</w:t>
            </w:r>
            <w:r w:rsidR="00833CF7" w:rsidRPr="00833CF7">
              <w:rPr>
                <w:rFonts w:asciiTheme="minorHAnsi" w:hAnsiTheme="minorHAnsi" w:cstheme="minorHAnsi"/>
                <w:sz w:val="24"/>
                <w:szCs w:val="24"/>
              </w:rPr>
              <w:t xml:space="preserve"> events being a Bastille Day celebration at Ivanhoe Library and a Macedonian National Day celebration at Thomastown Library including new Macedonian stock for borrowing. </w:t>
            </w:r>
          </w:p>
          <w:p w:rsidR="00833CF7" w:rsidRPr="00833CF7" w:rsidRDefault="00833CF7" w:rsidP="00833CF7">
            <w:pPr>
              <w:pStyle w:val="ListParagraph"/>
              <w:numPr>
                <w:ilvl w:val="0"/>
                <w:numId w:val="18"/>
              </w:numPr>
              <w:rPr>
                <w:rFonts w:asciiTheme="minorHAnsi" w:hAnsiTheme="minorHAnsi" w:cstheme="minorHAnsi"/>
                <w:sz w:val="24"/>
                <w:szCs w:val="24"/>
              </w:rPr>
            </w:pPr>
            <w:r w:rsidRPr="00833CF7">
              <w:rPr>
                <w:rFonts w:asciiTheme="minorHAnsi" w:hAnsiTheme="minorHAnsi" w:cstheme="minorHAnsi"/>
                <w:sz w:val="24"/>
                <w:szCs w:val="24"/>
              </w:rPr>
              <w:t xml:space="preserve">An Arabic collection has been added to Lalor Library and stock from Collingwood Library has been gratefully accepted. </w:t>
            </w:r>
          </w:p>
          <w:p w:rsidR="00F047AB" w:rsidRPr="00F047AB" w:rsidRDefault="00833CF7" w:rsidP="00833CF7">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C</w:t>
            </w:r>
            <w:r w:rsidRPr="00833CF7">
              <w:rPr>
                <w:rFonts w:asciiTheme="minorHAnsi" w:hAnsiTheme="minorHAnsi" w:cstheme="minorHAnsi"/>
                <w:sz w:val="24"/>
                <w:szCs w:val="24"/>
              </w:rPr>
              <w:t>urrently working on the purchase of Indian stock for Hindi and Punjabi collections which will be launched in November</w:t>
            </w:r>
            <w:r>
              <w:rPr>
                <w:rFonts w:asciiTheme="minorHAnsi" w:hAnsiTheme="minorHAnsi" w:cstheme="minorHAnsi"/>
                <w:sz w:val="24"/>
                <w:szCs w:val="24"/>
              </w:rPr>
              <w:t>.</w:t>
            </w:r>
          </w:p>
          <w:p w:rsidR="00F047AB" w:rsidRPr="00F047AB" w:rsidRDefault="00F047AB" w:rsidP="00607AAE">
            <w:pPr>
              <w:rPr>
                <w:rFonts w:asciiTheme="minorHAnsi" w:hAnsiTheme="minorHAnsi" w:cstheme="minorHAnsi"/>
                <w:sz w:val="24"/>
                <w:szCs w:val="24"/>
              </w:rPr>
            </w:pPr>
          </w:p>
          <w:p w:rsidR="00607AAE" w:rsidRDefault="00934C59" w:rsidP="00607AAE">
            <w:pPr>
              <w:rPr>
                <w:rFonts w:asciiTheme="minorHAnsi" w:hAnsiTheme="minorHAnsi" w:cstheme="minorHAnsi"/>
                <w:b/>
                <w:sz w:val="24"/>
                <w:szCs w:val="24"/>
              </w:rPr>
            </w:pPr>
            <w:r>
              <w:rPr>
                <w:rFonts w:asciiTheme="minorHAnsi" w:hAnsiTheme="minorHAnsi" w:cstheme="minorHAnsi"/>
                <w:b/>
                <w:sz w:val="24"/>
                <w:szCs w:val="24"/>
              </w:rPr>
              <w:t>Case</w:t>
            </w:r>
            <w:r w:rsidR="00915E1B">
              <w:rPr>
                <w:rFonts w:asciiTheme="minorHAnsi" w:hAnsiTheme="minorHAnsi" w:cstheme="minorHAnsi"/>
                <w:b/>
                <w:sz w:val="24"/>
                <w:szCs w:val="24"/>
              </w:rPr>
              <w:t>y Cardinia</w:t>
            </w:r>
            <w:r w:rsidR="00607AAE" w:rsidRPr="00EA0EB5">
              <w:rPr>
                <w:rFonts w:asciiTheme="minorHAnsi" w:hAnsiTheme="minorHAnsi" w:cstheme="minorHAnsi"/>
                <w:b/>
                <w:sz w:val="24"/>
                <w:szCs w:val="24"/>
              </w:rPr>
              <w:t xml:space="preserve"> Libraries:</w:t>
            </w:r>
          </w:p>
          <w:p w:rsidR="00915E1B" w:rsidRPr="00915E1B" w:rsidRDefault="00915E1B" w:rsidP="00915E1B">
            <w:pPr>
              <w:numPr>
                <w:ilvl w:val="0"/>
                <w:numId w:val="19"/>
              </w:numPr>
              <w:suppressAutoHyphens w:val="0"/>
              <w:spacing w:before="100" w:beforeAutospacing="1" w:after="100" w:afterAutospacing="1"/>
              <w:rPr>
                <w:rFonts w:asciiTheme="minorHAnsi" w:eastAsia="Times New Roman" w:hAnsiTheme="minorHAnsi" w:cstheme="minorHAnsi"/>
                <w:color w:val="000000"/>
                <w:kern w:val="0"/>
                <w:sz w:val="24"/>
                <w:szCs w:val="24"/>
                <w:lang w:val="en-US"/>
              </w:rPr>
            </w:pPr>
            <w:r w:rsidRPr="00915E1B">
              <w:rPr>
                <w:rFonts w:asciiTheme="minorHAnsi" w:eastAsia="Times New Roman" w:hAnsiTheme="minorHAnsi" w:cstheme="minorHAnsi"/>
                <w:color w:val="000000"/>
                <w:kern w:val="0"/>
                <w:sz w:val="24"/>
                <w:szCs w:val="24"/>
                <w:lang w:val="en-US"/>
              </w:rPr>
              <w:lastRenderedPageBreak/>
              <w:t>Community survey and Book selection for our new Punjabi collection with over 100 people attending.</w:t>
            </w:r>
          </w:p>
          <w:p w:rsidR="00915E1B" w:rsidRPr="00593DD4" w:rsidRDefault="00915E1B" w:rsidP="00915E1B">
            <w:pPr>
              <w:numPr>
                <w:ilvl w:val="0"/>
                <w:numId w:val="19"/>
              </w:numPr>
              <w:suppressAutoHyphens w:val="0"/>
              <w:spacing w:before="100" w:beforeAutospacing="1" w:after="100" w:afterAutospacing="1"/>
              <w:rPr>
                <w:rFonts w:asciiTheme="minorHAnsi" w:eastAsia="Times New Roman" w:hAnsiTheme="minorHAnsi" w:cstheme="minorHAnsi"/>
                <w:color w:val="000000"/>
                <w:kern w:val="0"/>
                <w:sz w:val="24"/>
                <w:szCs w:val="24"/>
                <w:lang w:val="en-US"/>
              </w:rPr>
            </w:pPr>
            <w:r w:rsidRPr="00915E1B">
              <w:rPr>
                <w:rFonts w:asciiTheme="minorHAnsi" w:eastAsia="Times New Roman" w:hAnsiTheme="minorHAnsi" w:cstheme="minorHAnsi"/>
                <w:color w:val="000000"/>
                <w:kern w:val="0"/>
                <w:sz w:val="24"/>
                <w:szCs w:val="24"/>
                <w:lang w:val="en-US"/>
              </w:rPr>
              <w:t>Pop up libraries in the local community houses where our Chinese community meet.</w:t>
            </w:r>
          </w:p>
          <w:p w:rsidR="00915E1B" w:rsidRPr="00593DD4" w:rsidRDefault="00915E1B" w:rsidP="00915E1B">
            <w:pPr>
              <w:numPr>
                <w:ilvl w:val="0"/>
                <w:numId w:val="19"/>
              </w:numPr>
              <w:suppressAutoHyphens w:val="0"/>
              <w:spacing w:before="100" w:beforeAutospacing="1" w:after="100" w:afterAutospacing="1"/>
              <w:rPr>
                <w:rFonts w:asciiTheme="minorHAnsi" w:eastAsia="Times New Roman" w:hAnsiTheme="minorHAnsi" w:cstheme="minorHAnsi"/>
                <w:color w:val="000000"/>
                <w:kern w:val="0"/>
                <w:sz w:val="24"/>
                <w:szCs w:val="24"/>
                <w:lang w:val="en-US"/>
              </w:rPr>
            </w:pPr>
            <w:r w:rsidRPr="00915E1B">
              <w:rPr>
                <w:rFonts w:asciiTheme="minorHAnsi" w:eastAsia="Times New Roman" w:hAnsiTheme="minorHAnsi" w:cstheme="minorHAnsi"/>
                <w:color w:val="000000"/>
                <w:kern w:val="0"/>
                <w:sz w:val="24"/>
                <w:szCs w:val="24"/>
                <w:lang w:val="en-US"/>
              </w:rPr>
              <w:t>Cultural diversity day.</w:t>
            </w:r>
            <w:r w:rsidRPr="00593DD4">
              <w:rPr>
                <w:rFonts w:asciiTheme="minorHAnsi" w:eastAsia="Times New Roman" w:hAnsiTheme="minorHAnsi" w:cstheme="minorHAnsi"/>
                <w:color w:val="000000"/>
                <w:kern w:val="0"/>
                <w:sz w:val="24"/>
                <w:szCs w:val="24"/>
                <w:lang w:val="en-US"/>
              </w:rPr>
              <w:t xml:space="preserve"> </w:t>
            </w:r>
            <w:r w:rsidRPr="00915E1B">
              <w:rPr>
                <w:rFonts w:asciiTheme="minorHAnsi" w:eastAsia="Times New Roman" w:hAnsiTheme="minorHAnsi" w:cstheme="minorHAnsi"/>
                <w:color w:val="000000"/>
                <w:kern w:val="0"/>
                <w:sz w:val="24"/>
                <w:szCs w:val="24"/>
                <w:lang w:val="en-US"/>
              </w:rPr>
              <w:t xml:space="preserve">Celebrating Our Community Diversity - it opened with Samoan dancers Tama </w:t>
            </w:r>
            <w:proofErr w:type="spellStart"/>
            <w:r w:rsidRPr="00915E1B">
              <w:rPr>
                <w:rFonts w:asciiTheme="minorHAnsi" w:eastAsia="Times New Roman" w:hAnsiTheme="minorHAnsi" w:cstheme="minorHAnsi"/>
                <w:color w:val="000000"/>
                <w:kern w:val="0"/>
                <w:sz w:val="24"/>
                <w:szCs w:val="24"/>
                <w:lang w:val="en-US"/>
              </w:rPr>
              <w:t>Tatau</w:t>
            </w:r>
            <w:proofErr w:type="spellEnd"/>
            <w:r w:rsidRPr="00915E1B">
              <w:rPr>
                <w:rFonts w:asciiTheme="minorHAnsi" w:eastAsia="Times New Roman" w:hAnsiTheme="minorHAnsi" w:cstheme="minorHAnsi"/>
                <w:color w:val="000000"/>
                <w:kern w:val="0"/>
                <w:sz w:val="24"/>
                <w:szCs w:val="24"/>
                <w:lang w:val="en-US"/>
              </w:rPr>
              <w:t xml:space="preserve"> who came and shared their culture and language with the audience and had both kids and adults up dancing.  Then we had multilingual stories and songs in Samoan, Hindi, Arabic, Punjabi, Sinhalese and English, followed by craft activities (making Ramadan lanterns and decorating Asian elephants) and a Bollywood dance workshop by Dance Mantra for children between the ages of 4 and 8.</w:t>
            </w:r>
          </w:p>
          <w:p w:rsidR="00915E1B" w:rsidRPr="00593DD4" w:rsidRDefault="00915E1B" w:rsidP="00915E1B">
            <w:pPr>
              <w:numPr>
                <w:ilvl w:val="0"/>
                <w:numId w:val="19"/>
              </w:numPr>
              <w:suppressAutoHyphens w:val="0"/>
              <w:spacing w:before="100" w:beforeAutospacing="1" w:after="100" w:afterAutospacing="1"/>
              <w:rPr>
                <w:rFonts w:asciiTheme="minorHAnsi" w:eastAsia="Times New Roman" w:hAnsiTheme="minorHAnsi" w:cstheme="minorHAnsi"/>
                <w:color w:val="000000"/>
                <w:kern w:val="0"/>
                <w:sz w:val="24"/>
                <w:szCs w:val="24"/>
                <w:lang w:val="en-US"/>
              </w:rPr>
            </w:pPr>
            <w:r w:rsidRPr="00915E1B">
              <w:rPr>
                <w:rFonts w:asciiTheme="minorHAnsi" w:eastAsia="Times New Roman" w:hAnsiTheme="minorHAnsi" w:cstheme="minorHAnsi"/>
                <w:color w:val="000000"/>
                <w:kern w:val="0"/>
                <w:sz w:val="24"/>
                <w:szCs w:val="24"/>
                <w:lang w:val="en-US"/>
              </w:rPr>
              <w:t>African drumming workshop</w:t>
            </w:r>
            <w:r w:rsidRPr="00593DD4">
              <w:rPr>
                <w:rFonts w:asciiTheme="minorHAnsi" w:eastAsia="Times New Roman" w:hAnsiTheme="minorHAnsi" w:cstheme="minorHAnsi"/>
                <w:color w:val="000000"/>
                <w:kern w:val="0"/>
                <w:sz w:val="24"/>
                <w:szCs w:val="24"/>
                <w:lang w:val="en-US"/>
              </w:rPr>
              <w:t>.</w:t>
            </w:r>
          </w:p>
          <w:p w:rsidR="00915E1B" w:rsidRPr="00593DD4" w:rsidRDefault="00915E1B" w:rsidP="00915E1B">
            <w:pPr>
              <w:numPr>
                <w:ilvl w:val="0"/>
                <w:numId w:val="19"/>
              </w:numPr>
              <w:suppressAutoHyphens w:val="0"/>
              <w:spacing w:before="100" w:beforeAutospacing="1" w:after="100" w:afterAutospacing="1"/>
              <w:rPr>
                <w:rFonts w:asciiTheme="minorHAnsi" w:eastAsia="Times New Roman" w:hAnsiTheme="minorHAnsi" w:cstheme="minorHAnsi"/>
                <w:color w:val="000000"/>
                <w:kern w:val="0"/>
                <w:sz w:val="24"/>
                <w:szCs w:val="24"/>
                <w:lang w:val="en-US"/>
              </w:rPr>
            </w:pPr>
            <w:r w:rsidRPr="00915E1B">
              <w:rPr>
                <w:rFonts w:asciiTheme="minorHAnsi" w:eastAsia="Times New Roman" w:hAnsiTheme="minorHAnsi" w:cstheme="minorHAnsi"/>
                <w:color w:val="000000"/>
                <w:kern w:val="0"/>
                <w:sz w:val="24"/>
                <w:szCs w:val="24"/>
                <w:lang w:val="en-US"/>
              </w:rPr>
              <w:t>Plus also I would like to mention our new literacy kit collection focused on diversity and home languages. Literacy kits are play based kits in 21 languages available to child educators in the Cranbourne community</w:t>
            </w:r>
            <w:r w:rsidRPr="00593DD4">
              <w:rPr>
                <w:rFonts w:asciiTheme="minorHAnsi" w:eastAsia="Times New Roman" w:hAnsiTheme="minorHAnsi" w:cstheme="minorHAnsi"/>
                <w:color w:val="000000"/>
                <w:kern w:val="0"/>
                <w:sz w:val="24"/>
                <w:szCs w:val="24"/>
                <w:lang w:val="en-US"/>
              </w:rPr>
              <w:t>.</w:t>
            </w:r>
          </w:p>
          <w:p w:rsidR="00915E1B" w:rsidRPr="00915E1B" w:rsidRDefault="00915E1B" w:rsidP="00915E1B">
            <w:pPr>
              <w:numPr>
                <w:ilvl w:val="0"/>
                <w:numId w:val="19"/>
              </w:numPr>
              <w:suppressAutoHyphens w:val="0"/>
              <w:spacing w:before="100" w:beforeAutospacing="1" w:after="100" w:afterAutospacing="1"/>
              <w:rPr>
                <w:rFonts w:asciiTheme="minorHAnsi" w:eastAsia="Times New Roman" w:hAnsiTheme="minorHAnsi" w:cstheme="minorHAnsi"/>
                <w:color w:val="000000"/>
                <w:kern w:val="0"/>
                <w:sz w:val="24"/>
                <w:szCs w:val="24"/>
                <w:lang w:val="en-US"/>
              </w:rPr>
            </w:pPr>
            <w:r w:rsidRPr="00915E1B">
              <w:rPr>
                <w:rFonts w:asciiTheme="minorHAnsi" w:eastAsia="Times New Roman" w:hAnsiTheme="minorHAnsi" w:cstheme="minorHAnsi"/>
                <w:color w:val="000000"/>
                <w:kern w:val="0"/>
                <w:sz w:val="24"/>
                <w:szCs w:val="24"/>
                <w:lang w:val="en-US"/>
              </w:rPr>
              <w:t xml:space="preserve">As well as bilingual </w:t>
            </w:r>
            <w:proofErr w:type="spellStart"/>
            <w:r w:rsidRPr="00915E1B">
              <w:rPr>
                <w:rFonts w:asciiTheme="minorHAnsi" w:eastAsia="Times New Roman" w:hAnsiTheme="minorHAnsi" w:cstheme="minorHAnsi"/>
                <w:color w:val="000000"/>
                <w:kern w:val="0"/>
                <w:sz w:val="24"/>
                <w:szCs w:val="24"/>
                <w:lang w:val="en-US"/>
              </w:rPr>
              <w:t>storytime</w:t>
            </w:r>
            <w:proofErr w:type="spellEnd"/>
            <w:r w:rsidRPr="00915E1B">
              <w:rPr>
                <w:rFonts w:asciiTheme="minorHAnsi" w:eastAsia="Times New Roman" w:hAnsiTheme="minorHAnsi" w:cstheme="minorHAnsi"/>
                <w:color w:val="000000"/>
                <w:kern w:val="0"/>
                <w:sz w:val="24"/>
                <w:szCs w:val="24"/>
                <w:lang w:val="en-US"/>
              </w:rPr>
              <w:t xml:space="preserve"> celebrations in Sinhalese, Chinese and Dari.</w:t>
            </w:r>
          </w:p>
          <w:p w:rsidR="00EF1C84" w:rsidRPr="00EA0EB5" w:rsidRDefault="00EF1C84" w:rsidP="00EF1C84">
            <w:pPr>
              <w:rPr>
                <w:rFonts w:asciiTheme="minorHAnsi" w:hAnsiTheme="minorHAnsi" w:cstheme="minorHAnsi"/>
                <w:sz w:val="24"/>
                <w:szCs w:val="24"/>
              </w:rPr>
            </w:pPr>
          </w:p>
        </w:tc>
        <w:tc>
          <w:tcPr>
            <w:tcW w:w="1965" w:type="dxa"/>
            <w:tcBorders>
              <w:top w:val="single" w:sz="4" w:space="0" w:color="000001"/>
              <w:left w:val="single" w:sz="4" w:space="0" w:color="000001"/>
              <w:bottom w:val="single" w:sz="4" w:space="0" w:color="000001"/>
            </w:tcBorders>
            <w:shd w:val="clear" w:color="auto" w:fill="auto"/>
          </w:tcPr>
          <w:p w:rsidR="00194740" w:rsidRPr="00367D08" w:rsidRDefault="00194740" w:rsidP="00701573">
            <w:pPr>
              <w:snapToGrid w:val="0"/>
              <w:rPr>
                <w:rFonts w:asciiTheme="minorHAnsi" w:hAnsiTheme="minorHAnsi" w:cstheme="minorHAnsi"/>
                <w:sz w:val="24"/>
                <w:szCs w:val="24"/>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Pr>
          <w:p w:rsidR="00D85691" w:rsidRPr="00367D08" w:rsidRDefault="00D85691" w:rsidP="000125CA">
            <w:pPr>
              <w:snapToGrid w:val="0"/>
              <w:rPr>
                <w:rFonts w:asciiTheme="minorHAnsi" w:hAnsiTheme="minorHAnsi" w:cstheme="minorHAnsi"/>
                <w:sz w:val="24"/>
                <w:szCs w:val="24"/>
              </w:rPr>
            </w:pPr>
          </w:p>
        </w:tc>
      </w:tr>
      <w:tr w:rsidR="00135FF7" w:rsidRPr="00367D08" w:rsidTr="00135FF7">
        <w:trPr>
          <w:gridAfter w:val="1"/>
          <w:wAfter w:w="901" w:type="dxa"/>
        </w:trPr>
        <w:tc>
          <w:tcPr>
            <w:tcW w:w="2709" w:type="dxa"/>
            <w:tcBorders>
              <w:top w:val="single" w:sz="4" w:space="0" w:color="000001"/>
              <w:left w:val="single" w:sz="4" w:space="0" w:color="000001"/>
              <w:bottom w:val="single" w:sz="4" w:space="0" w:color="000001"/>
            </w:tcBorders>
            <w:shd w:val="clear" w:color="auto" w:fill="auto"/>
          </w:tcPr>
          <w:p w:rsidR="00451D52" w:rsidRDefault="00451D52" w:rsidP="00477AE1">
            <w:pPr>
              <w:rPr>
                <w:rFonts w:asciiTheme="minorHAnsi" w:hAnsiTheme="minorHAnsi" w:cstheme="minorHAnsi"/>
                <w:b/>
                <w:sz w:val="24"/>
                <w:szCs w:val="24"/>
              </w:rPr>
            </w:pPr>
          </w:p>
          <w:p w:rsidR="00135FF7" w:rsidRPr="00367D08" w:rsidRDefault="00135FF7" w:rsidP="00477AE1">
            <w:pPr>
              <w:rPr>
                <w:rFonts w:asciiTheme="minorHAnsi" w:hAnsiTheme="minorHAnsi" w:cstheme="minorHAnsi"/>
                <w:b/>
                <w:sz w:val="24"/>
                <w:szCs w:val="24"/>
              </w:rPr>
            </w:pPr>
            <w:r w:rsidRPr="00367D08">
              <w:rPr>
                <w:rFonts w:asciiTheme="minorHAnsi" w:hAnsiTheme="minorHAnsi" w:cstheme="minorHAnsi"/>
                <w:b/>
                <w:sz w:val="24"/>
                <w:szCs w:val="24"/>
              </w:rPr>
              <w:t>10. Other Business</w:t>
            </w:r>
          </w:p>
          <w:p w:rsidR="00135FF7" w:rsidRPr="00367D08" w:rsidRDefault="00135FF7" w:rsidP="00477AE1">
            <w:pPr>
              <w:rPr>
                <w:rFonts w:asciiTheme="minorHAnsi" w:hAnsiTheme="minorHAnsi" w:cstheme="minorHAnsi"/>
                <w:b/>
                <w:sz w:val="24"/>
                <w:szCs w:val="24"/>
              </w:rPr>
            </w:pPr>
          </w:p>
        </w:tc>
        <w:tc>
          <w:tcPr>
            <w:tcW w:w="8426" w:type="dxa"/>
            <w:tcBorders>
              <w:top w:val="single" w:sz="4" w:space="0" w:color="000001"/>
              <w:left w:val="single" w:sz="4" w:space="0" w:color="000001"/>
              <w:bottom w:val="single" w:sz="4" w:space="0" w:color="000001"/>
            </w:tcBorders>
            <w:shd w:val="clear" w:color="auto" w:fill="auto"/>
          </w:tcPr>
          <w:p w:rsidR="00135FF7" w:rsidRPr="00367D08" w:rsidRDefault="00135FF7" w:rsidP="00135FF7">
            <w:pPr>
              <w:rPr>
                <w:rFonts w:asciiTheme="minorHAnsi" w:hAnsiTheme="minorHAnsi" w:cstheme="minorHAnsi"/>
                <w:sz w:val="24"/>
                <w:szCs w:val="24"/>
              </w:rPr>
            </w:pPr>
          </w:p>
          <w:p w:rsidR="00135FF7" w:rsidRDefault="00FB1087" w:rsidP="00135FF7">
            <w:pPr>
              <w:rPr>
                <w:rFonts w:asciiTheme="minorHAnsi" w:hAnsiTheme="minorHAnsi" w:cstheme="minorHAnsi"/>
                <w:sz w:val="24"/>
                <w:szCs w:val="24"/>
              </w:rPr>
            </w:pPr>
            <w:r>
              <w:rPr>
                <w:rFonts w:asciiTheme="minorHAnsi" w:hAnsiTheme="minorHAnsi" w:cstheme="minorHAnsi"/>
                <w:sz w:val="24"/>
                <w:szCs w:val="24"/>
              </w:rPr>
              <w:t>Meeting dates for 2019</w:t>
            </w:r>
          </w:p>
          <w:p w:rsidR="00FB1087" w:rsidRDefault="00FB1087" w:rsidP="00FB1087">
            <w:pPr>
              <w:pStyle w:val="ListParagraph"/>
              <w:numPr>
                <w:ilvl w:val="0"/>
                <w:numId w:val="19"/>
              </w:numPr>
              <w:rPr>
                <w:rFonts w:asciiTheme="minorHAnsi" w:hAnsiTheme="minorHAnsi" w:cstheme="minorHAnsi"/>
                <w:sz w:val="24"/>
                <w:szCs w:val="24"/>
              </w:rPr>
            </w:pPr>
            <w:r>
              <w:rPr>
                <w:rFonts w:asciiTheme="minorHAnsi" w:hAnsiTheme="minorHAnsi" w:cstheme="minorHAnsi"/>
                <w:sz w:val="24"/>
                <w:szCs w:val="24"/>
              </w:rPr>
              <w:t>Do we want to consider alternating between Tuesday and Wednesdays or continue as we are doing now</w:t>
            </w:r>
          </w:p>
          <w:p w:rsidR="00FB1087" w:rsidRDefault="00FB1087" w:rsidP="00FB1087">
            <w:pPr>
              <w:pStyle w:val="ListParagraph"/>
              <w:numPr>
                <w:ilvl w:val="0"/>
                <w:numId w:val="19"/>
              </w:numPr>
              <w:rPr>
                <w:rFonts w:asciiTheme="minorHAnsi" w:hAnsiTheme="minorHAnsi" w:cstheme="minorHAnsi"/>
                <w:sz w:val="24"/>
                <w:szCs w:val="24"/>
              </w:rPr>
            </w:pPr>
            <w:r>
              <w:rPr>
                <w:rFonts w:asciiTheme="minorHAnsi" w:hAnsiTheme="minorHAnsi" w:cstheme="minorHAnsi"/>
                <w:sz w:val="24"/>
                <w:szCs w:val="24"/>
              </w:rPr>
              <w:t>Possible locations for meetings in 2019</w:t>
            </w:r>
          </w:p>
          <w:p w:rsidR="00FB1087" w:rsidRDefault="00FB1087" w:rsidP="00FB1087">
            <w:pPr>
              <w:pStyle w:val="ListParagraph"/>
              <w:numPr>
                <w:ilvl w:val="1"/>
                <w:numId w:val="19"/>
              </w:numPr>
              <w:rPr>
                <w:rFonts w:asciiTheme="minorHAnsi" w:hAnsiTheme="minorHAnsi" w:cstheme="minorHAnsi"/>
                <w:sz w:val="24"/>
                <w:szCs w:val="24"/>
              </w:rPr>
            </w:pPr>
            <w:r>
              <w:rPr>
                <w:rFonts w:asciiTheme="minorHAnsi" w:hAnsiTheme="minorHAnsi" w:cstheme="minorHAnsi"/>
                <w:sz w:val="24"/>
                <w:szCs w:val="24"/>
              </w:rPr>
              <w:t>Already planned for Immigration Museum and MAV</w:t>
            </w:r>
          </w:p>
          <w:p w:rsidR="00FB1087" w:rsidRPr="00FB1087" w:rsidRDefault="00FB1087" w:rsidP="00FB1087">
            <w:pPr>
              <w:rPr>
                <w:rFonts w:asciiTheme="minorHAnsi" w:hAnsiTheme="minorHAnsi" w:cstheme="minorHAnsi"/>
                <w:sz w:val="24"/>
                <w:szCs w:val="24"/>
              </w:rPr>
            </w:pPr>
            <w:bookmarkStart w:id="0" w:name="_GoBack"/>
            <w:bookmarkEnd w:id="0"/>
          </w:p>
        </w:tc>
        <w:tc>
          <w:tcPr>
            <w:tcW w:w="1965" w:type="dxa"/>
            <w:tcBorders>
              <w:top w:val="single" w:sz="4" w:space="0" w:color="000001"/>
              <w:left w:val="single" w:sz="4" w:space="0" w:color="000001"/>
              <w:bottom w:val="single" w:sz="4" w:space="0" w:color="000001"/>
            </w:tcBorders>
            <w:shd w:val="clear" w:color="auto" w:fill="auto"/>
          </w:tcPr>
          <w:p w:rsidR="00135FF7" w:rsidRPr="00367D08" w:rsidRDefault="00135FF7" w:rsidP="00135FF7">
            <w:pPr>
              <w:snapToGrid w:val="0"/>
              <w:rPr>
                <w:rFonts w:asciiTheme="minorHAnsi" w:hAnsiTheme="minorHAnsi" w:cstheme="minorHAnsi"/>
                <w:sz w:val="24"/>
                <w:szCs w:val="24"/>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Pr>
          <w:p w:rsidR="00135FF7" w:rsidRPr="00367D08" w:rsidRDefault="00135FF7" w:rsidP="00135FF7">
            <w:pPr>
              <w:snapToGrid w:val="0"/>
              <w:rPr>
                <w:rFonts w:asciiTheme="minorHAnsi" w:hAnsiTheme="minorHAnsi" w:cstheme="minorHAnsi"/>
                <w:sz w:val="24"/>
                <w:szCs w:val="24"/>
              </w:rPr>
            </w:pPr>
          </w:p>
        </w:tc>
      </w:tr>
    </w:tbl>
    <w:p w:rsidR="005F1631" w:rsidRPr="00367D08" w:rsidRDefault="005F1631" w:rsidP="005F1631">
      <w:pPr>
        <w:tabs>
          <w:tab w:val="left" w:pos="4320"/>
        </w:tabs>
        <w:rPr>
          <w:rFonts w:asciiTheme="minorHAnsi" w:hAnsiTheme="minorHAnsi" w:cstheme="minorHAnsi"/>
          <w:b/>
          <w:sz w:val="24"/>
          <w:szCs w:val="24"/>
        </w:rPr>
      </w:pPr>
    </w:p>
    <w:p w:rsidR="00F864EA" w:rsidRPr="00367D08" w:rsidRDefault="005F1631" w:rsidP="00207C62">
      <w:pPr>
        <w:numPr>
          <w:ilvl w:val="0"/>
          <w:numId w:val="3"/>
        </w:numPr>
        <w:tabs>
          <w:tab w:val="left" w:pos="4320"/>
        </w:tabs>
        <w:rPr>
          <w:rStyle w:val="xbe"/>
          <w:rFonts w:asciiTheme="minorHAnsi" w:hAnsiTheme="minorHAnsi" w:cstheme="minorHAnsi"/>
          <w:sz w:val="24"/>
          <w:szCs w:val="24"/>
        </w:rPr>
      </w:pPr>
      <w:r w:rsidRPr="00367D08">
        <w:rPr>
          <w:rFonts w:asciiTheme="minorHAnsi" w:hAnsiTheme="minorHAnsi" w:cstheme="minorHAnsi"/>
          <w:b/>
          <w:sz w:val="24"/>
          <w:szCs w:val="24"/>
        </w:rPr>
        <w:t>Next meeting:</w:t>
      </w:r>
      <w:r w:rsidRPr="00367D08">
        <w:rPr>
          <w:rFonts w:asciiTheme="minorHAnsi" w:hAnsiTheme="minorHAnsi" w:cstheme="minorHAnsi"/>
          <w:sz w:val="24"/>
          <w:szCs w:val="24"/>
        </w:rPr>
        <w:t xml:space="preserve"> Wednesday </w:t>
      </w:r>
      <w:r w:rsidR="00207C62" w:rsidRPr="00367D08">
        <w:rPr>
          <w:rFonts w:asciiTheme="minorHAnsi" w:hAnsiTheme="minorHAnsi" w:cstheme="minorHAnsi"/>
          <w:sz w:val="24"/>
          <w:szCs w:val="24"/>
        </w:rPr>
        <w:t>24</w:t>
      </w:r>
      <w:r w:rsidR="00207C62" w:rsidRPr="00367D08">
        <w:rPr>
          <w:rFonts w:asciiTheme="minorHAnsi" w:hAnsiTheme="minorHAnsi" w:cstheme="minorHAnsi"/>
          <w:sz w:val="24"/>
          <w:szCs w:val="24"/>
          <w:vertAlign w:val="superscript"/>
        </w:rPr>
        <w:t>th</w:t>
      </w:r>
      <w:r w:rsidR="00207C62" w:rsidRPr="00367D08">
        <w:rPr>
          <w:rFonts w:asciiTheme="minorHAnsi" w:hAnsiTheme="minorHAnsi" w:cstheme="minorHAnsi"/>
          <w:sz w:val="24"/>
          <w:szCs w:val="24"/>
        </w:rPr>
        <w:t xml:space="preserve"> October</w:t>
      </w:r>
      <w:r w:rsidR="00D864D7" w:rsidRPr="00367D08">
        <w:rPr>
          <w:rFonts w:asciiTheme="minorHAnsi" w:hAnsiTheme="minorHAnsi" w:cstheme="minorHAnsi"/>
          <w:sz w:val="24"/>
          <w:szCs w:val="24"/>
        </w:rPr>
        <w:t xml:space="preserve"> </w:t>
      </w:r>
      <w:r w:rsidR="00D749D6" w:rsidRPr="00367D08">
        <w:rPr>
          <w:rFonts w:asciiTheme="minorHAnsi" w:hAnsiTheme="minorHAnsi" w:cstheme="minorHAnsi"/>
          <w:sz w:val="24"/>
          <w:szCs w:val="24"/>
        </w:rPr>
        <w:t>2018</w:t>
      </w:r>
      <w:r w:rsidRPr="00367D08">
        <w:rPr>
          <w:rFonts w:asciiTheme="minorHAnsi" w:hAnsiTheme="minorHAnsi" w:cstheme="minorHAnsi"/>
          <w:sz w:val="24"/>
          <w:szCs w:val="24"/>
        </w:rPr>
        <w:t xml:space="preserve">, 10.00am to 12.00pm, </w:t>
      </w:r>
      <w:r w:rsidR="00207C62" w:rsidRPr="00367D08">
        <w:rPr>
          <w:rFonts w:asciiTheme="minorHAnsi" w:hAnsiTheme="minorHAnsi" w:cstheme="minorHAnsi"/>
          <w:sz w:val="24"/>
          <w:szCs w:val="24"/>
        </w:rPr>
        <w:t>Flemington Library (313 Racecourse Road, Flemington)</w:t>
      </w:r>
    </w:p>
    <w:p w:rsidR="005F1631" w:rsidRPr="00207C62" w:rsidRDefault="00960641" w:rsidP="008A6AAC">
      <w:pPr>
        <w:numPr>
          <w:ilvl w:val="0"/>
          <w:numId w:val="3"/>
        </w:numPr>
        <w:tabs>
          <w:tab w:val="left" w:pos="4320"/>
        </w:tabs>
        <w:rPr>
          <w:rFonts w:asciiTheme="minorHAnsi" w:hAnsiTheme="minorHAnsi" w:cstheme="minorHAnsi"/>
          <w:sz w:val="20"/>
          <w:szCs w:val="20"/>
        </w:rPr>
      </w:pPr>
      <w:r w:rsidRPr="00207C62">
        <w:rPr>
          <w:rFonts w:asciiTheme="minorHAnsi" w:hAnsiTheme="minorHAnsi" w:cstheme="minorHAnsi"/>
          <w:b/>
          <w:sz w:val="24"/>
          <w:szCs w:val="24"/>
        </w:rPr>
        <w:t xml:space="preserve">Minute taker </w:t>
      </w:r>
      <w:r w:rsidR="0081591B" w:rsidRPr="00207C62">
        <w:rPr>
          <w:rFonts w:asciiTheme="minorHAnsi" w:hAnsiTheme="minorHAnsi" w:cstheme="minorHAnsi"/>
          <w:b/>
          <w:sz w:val="24"/>
          <w:szCs w:val="24"/>
        </w:rPr>
        <w:t xml:space="preserve">for </w:t>
      </w:r>
      <w:r w:rsidRPr="00207C62">
        <w:rPr>
          <w:rFonts w:asciiTheme="minorHAnsi" w:hAnsiTheme="minorHAnsi" w:cstheme="minorHAnsi"/>
          <w:b/>
          <w:sz w:val="24"/>
          <w:szCs w:val="24"/>
        </w:rPr>
        <w:t xml:space="preserve">meeting: </w:t>
      </w:r>
    </w:p>
    <w:p w:rsidR="00701573" w:rsidRPr="001E73C1" w:rsidRDefault="00701573">
      <w:pPr>
        <w:rPr>
          <w:rFonts w:asciiTheme="minorHAnsi" w:hAnsiTheme="minorHAnsi" w:cstheme="minorHAnsi"/>
        </w:rPr>
      </w:pPr>
    </w:p>
    <w:sectPr w:rsidR="00701573" w:rsidRPr="001E73C1">
      <w:headerReference w:type="default" r:id="rId10"/>
      <w:footerReference w:type="default" r:id="rId11"/>
      <w:pgSz w:w="16838" w:h="11906" w:orient="landscape"/>
      <w:pgMar w:top="1440" w:right="1440" w:bottom="1440" w:left="1440" w:header="708" w:footer="720" w:gutter="0"/>
      <w:cols w:space="720"/>
      <w:docGrid w:linePitch="360"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CC5" w:rsidRDefault="00775CC5">
      <w:r>
        <w:separator/>
      </w:r>
    </w:p>
  </w:endnote>
  <w:endnote w:type="continuationSeparator" w:id="0">
    <w:p w:rsidR="00775CC5" w:rsidRDefault="0077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ont499">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478979"/>
      <w:docPartObj>
        <w:docPartGallery w:val="Page Numbers (Bottom of Page)"/>
        <w:docPartUnique/>
      </w:docPartObj>
    </w:sdtPr>
    <w:sdtEndPr>
      <w:rPr>
        <w:noProof/>
      </w:rPr>
    </w:sdtEndPr>
    <w:sdtContent>
      <w:p w:rsidR="00593DD4" w:rsidRDefault="00593DD4">
        <w:pPr>
          <w:pStyle w:val="Footer"/>
          <w:jc w:val="right"/>
        </w:pPr>
        <w:r>
          <w:fldChar w:fldCharType="begin"/>
        </w:r>
        <w:r>
          <w:instrText xml:space="preserve"> PAGE   \* MERGEFORMAT </w:instrText>
        </w:r>
        <w:r>
          <w:fldChar w:fldCharType="separate"/>
        </w:r>
        <w:r w:rsidR="00C33C08">
          <w:rPr>
            <w:noProof/>
          </w:rPr>
          <w:t>9</w:t>
        </w:r>
        <w:r>
          <w:rPr>
            <w:noProof/>
          </w:rPr>
          <w:fldChar w:fldCharType="end"/>
        </w:r>
      </w:p>
    </w:sdtContent>
  </w:sdt>
  <w:p w:rsidR="00593DD4" w:rsidRDefault="00593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CC5" w:rsidRDefault="00775CC5">
      <w:r>
        <w:separator/>
      </w:r>
    </w:p>
  </w:footnote>
  <w:footnote w:type="continuationSeparator" w:id="0">
    <w:p w:rsidR="00775CC5" w:rsidRDefault="00775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532" w:rsidRDefault="00336532" w:rsidP="00FB1087">
    <w:pPr>
      <w:pStyle w:val="Header"/>
      <w:tabs>
        <w:tab w:val="clear" w:pos="9026"/>
        <w:tab w:val="left" w:pos="10575"/>
      </w:tabs>
    </w:pPr>
    <w:r>
      <w:rPr>
        <w:noProof/>
      </w:rPr>
      <w:drawing>
        <wp:inline distT="0" distB="0" distL="0" distR="0" wp14:anchorId="44A13E47" wp14:editId="78DF0BB9">
          <wp:extent cx="38862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895350"/>
                  </a:xfrm>
                  <a:prstGeom prst="rect">
                    <a:avLst/>
                  </a:prstGeom>
                  <a:solidFill>
                    <a:srgbClr val="FFFFFF">
                      <a:alpha val="0"/>
                    </a:srgbClr>
                  </a:solidFill>
                  <a:ln>
                    <a:noFill/>
                  </a:ln>
                </pic:spPr>
              </pic:pic>
            </a:graphicData>
          </a:graphic>
        </wp:inline>
      </w:drawing>
    </w:r>
    <w:r>
      <w:rPr>
        <w:noProof/>
      </w:rPr>
      <w:drawing>
        <wp:anchor distT="0" distB="0" distL="114935" distR="114935" simplePos="0" relativeHeight="251659264" behindDoc="1" locked="0" layoutInCell="1" allowOverlap="1" wp14:anchorId="1FD1A18F" wp14:editId="482FAD69">
          <wp:simplePos x="0" y="0"/>
          <wp:positionH relativeFrom="margin">
            <wp:posOffset>6069330</wp:posOffset>
          </wp:positionH>
          <wp:positionV relativeFrom="margin">
            <wp:posOffset>-1428750</wp:posOffset>
          </wp:positionV>
          <wp:extent cx="3103245" cy="128524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03245" cy="12852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B1087">
      <w:tab/>
    </w:r>
  </w:p>
  <w:p w:rsidR="00336532" w:rsidRDefault="00336532">
    <w:pPr>
      <w:pStyle w:val="Header"/>
    </w:pPr>
  </w:p>
  <w:p w:rsidR="00336532" w:rsidRDefault="003365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szCs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szCs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szCs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szCs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szCs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szCs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Symbol"/>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Cs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Cs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cs="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szCs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szCs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szCs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szCs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Cs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Cs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Cs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Cs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singleLevel"/>
    <w:tmpl w:val="0000000F"/>
    <w:name w:val="WW8Num16"/>
    <w:lvl w:ilvl="0">
      <w:start w:val="1"/>
      <w:numFmt w:val="bullet"/>
      <w:lvlText w:val=""/>
      <w:lvlJc w:val="left"/>
      <w:pPr>
        <w:tabs>
          <w:tab w:val="num" w:pos="0"/>
        </w:tabs>
        <w:ind w:left="720" w:hanging="360"/>
      </w:pPr>
      <w:rPr>
        <w:rFonts w:ascii="Symbol" w:hAnsi="Symbol" w:cs="Symbol" w:hint="default"/>
      </w:rPr>
    </w:lvl>
  </w:abstractNum>
  <w:abstractNum w:abstractNumId="15">
    <w:nsid w:val="00000010"/>
    <w:multiLevelType w:val="multilevel"/>
    <w:tmpl w:val="00000010"/>
    <w:name w:val="WW8Num17"/>
    <w:lvl w:ilvl="0">
      <w:start w:val="1"/>
      <w:numFmt w:val="bullet"/>
      <w:lvlText w:val=""/>
      <w:lvlJc w:val="left"/>
      <w:pPr>
        <w:tabs>
          <w:tab w:val="num" w:pos="0"/>
        </w:tabs>
        <w:ind w:left="720" w:hanging="360"/>
      </w:pPr>
      <w:rPr>
        <w:rFonts w:ascii="Symbol" w:hAnsi="Symbol" w:cs="Symbol"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0"/>
        <w:szCs w:val="20"/>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0"/>
        <w:szCs w:val="20"/>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A440FF9"/>
    <w:multiLevelType w:val="hybridMultilevel"/>
    <w:tmpl w:val="96AA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CA314B"/>
    <w:multiLevelType w:val="hybridMultilevel"/>
    <w:tmpl w:val="2B9ECDC8"/>
    <w:lvl w:ilvl="0" w:tplc="D78C9D32">
      <w:numFmt w:val="bullet"/>
      <w:lvlText w:val=""/>
      <w:lvlJc w:val="left"/>
      <w:pPr>
        <w:ind w:left="720" w:hanging="360"/>
      </w:pPr>
      <w:rPr>
        <w:rFonts w:ascii="Symbol" w:eastAsia="SimSu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2093661A"/>
    <w:multiLevelType w:val="multilevel"/>
    <w:tmpl w:val="7C5AF712"/>
    <w:lvl w:ilvl="0">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12B18C7"/>
    <w:multiLevelType w:val="hybridMultilevel"/>
    <w:tmpl w:val="995E5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6320425"/>
    <w:multiLevelType w:val="hybridMultilevel"/>
    <w:tmpl w:val="6EAC28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26A71784"/>
    <w:multiLevelType w:val="hybridMultilevel"/>
    <w:tmpl w:val="BC42A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7B74AE8"/>
    <w:multiLevelType w:val="multilevel"/>
    <w:tmpl w:val="D3FC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06263C1"/>
    <w:multiLevelType w:val="multilevel"/>
    <w:tmpl w:val="443AC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FA0963"/>
    <w:multiLevelType w:val="hybridMultilevel"/>
    <w:tmpl w:val="3AC273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nsid w:val="463B7B3F"/>
    <w:multiLevelType w:val="hybridMultilevel"/>
    <w:tmpl w:val="C7B642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nsid w:val="47C04D3C"/>
    <w:multiLevelType w:val="hybridMultilevel"/>
    <w:tmpl w:val="F8DC9CB0"/>
    <w:lvl w:ilvl="0" w:tplc="2EF00096">
      <w:numFmt w:val="bullet"/>
      <w:lvlText w:val="•"/>
      <w:lvlJc w:val="left"/>
      <w:pPr>
        <w:ind w:left="660" w:hanging="600"/>
      </w:pPr>
      <w:rPr>
        <w:rFonts w:ascii="Calibri" w:eastAsia="Calibri" w:hAnsi="Calibri" w:cs="Calibr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7">
    <w:nsid w:val="4AFE2754"/>
    <w:multiLevelType w:val="hybridMultilevel"/>
    <w:tmpl w:val="E3B4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714987"/>
    <w:multiLevelType w:val="hybridMultilevel"/>
    <w:tmpl w:val="07407D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544A6EC0"/>
    <w:multiLevelType w:val="hybridMultilevel"/>
    <w:tmpl w:val="01789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BB901CF"/>
    <w:multiLevelType w:val="multilevel"/>
    <w:tmpl w:val="00000001"/>
    <w:lvl w:ilvl="0">
      <w:start w:val="1"/>
      <w:numFmt w:val="bullet"/>
      <w:lvlText w:val=""/>
      <w:lvlJc w:val="left"/>
      <w:pPr>
        <w:tabs>
          <w:tab w:val="num" w:pos="0"/>
        </w:tabs>
        <w:ind w:left="720" w:hanging="360"/>
      </w:pPr>
      <w:rPr>
        <w:rFonts w:ascii="Symbol" w:hAnsi="Symbol" w:cs="Symbol"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0"/>
        <w:szCs w:val="20"/>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0"/>
        <w:szCs w:val="20"/>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nsid w:val="614C7E5D"/>
    <w:multiLevelType w:val="multilevel"/>
    <w:tmpl w:val="391E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8973EC"/>
    <w:multiLevelType w:val="multilevel"/>
    <w:tmpl w:val="0232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E57396"/>
    <w:multiLevelType w:val="hybridMultilevel"/>
    <w:tmpl w:val="256ABF9E"/>
    <w:lvl w:ilvl="0" w:tplc="14DA64FA">
      <w:numFmt w:val="bullet"/>
      <w:lvlText w:val="-"/>
      <w:lvlJc w:val="left"/>
      <w:pPr>
        <w:ind w:left="720" w:hanging="360"/>
      </w:pPr>
      <w:rPr>
        <w:rFonts w:ascii="Calibri" w:eastAsia="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nsid w:val="7F565082"/>
    <w:multiLevelType w:val="hybridMultilevel"/>
    <w:tmpl w:val="A342A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0"/>
  </w:num>
  <w:num w:numId="5">
    <w:abstractNumId w:val="25"/>
  </w:num>
  <w:num w:numId="6">
    <w:abstractNumId w:val="24"/>
  </w:num>
  <w:num w:numId="7">
    <w:abstractNumId w:val="20"/>
  </w:num>
  <w:num w:numId="8">
    <w:abstractNumId w:val="18"/>
  </w:num>
  <w:num w:numId="9">
    <w:abstractNumId w:val="33"/>
  </w:num>
  <w:num w:numId="10">
    <w:abstractNumId w:val="17"/>
  </w:num>
  <w:num w:numId="11">
    <w:abstractNumId w:val="21"/>
  </w:num>
  <w:num w:numId="12">
    <w:abstractNumId w:val="34"/>
  </w:num>
  <w:num w:numId="13">
    <w:abstractNumId w:val="19"/>
  </w:num>
  <w:num w:numId="14">
    <w:abstractNumId w:val="29"/>
  </w:num>
  <w:num w:numId="15">
    <w:abstractNumId w:val="26"/>
  </w:num>
  <w:num w:numId="16">
    <w:abstractNumId w:val="28"/>
  </w:num>
  <w:num w:numId="17">
    <w:abstractNumId w:val="27"/>
  </w:num>
  <w:num w:numId="18">
    <w:abstractNumId w:val="16"/>
  </w:num>
  <w:num w:numId="19">
    <w:abstractNumId w:val="23"/>
  </w:num>
  <w:num w:numId="20">
    <w:abstractNumId w:val="32"/>
  </w:num>
  <w:num w:numId="21">
    <w:abstractNumId w:val="31"/>
  </w:num>
  <w:num w:numId="22">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631"/>
    <w:rsid w:val="00003C6E"/>
    <w:rsid w:val="00011FEA"/>
    <w:rsid w:val="000125CA"/>
    <w:rsid w:val="000234F6"/>
    <w:rsid w:val="00032B19"/>
    <w:rsid w:val="00042AE3"/>
    <w:rsid w:val="00045F45"/>
    <w:rsid w:val="000607F8"/>
    <w:rsid w:val="0008218E"/>
    <w:rsid w:val="00093B0E"/>
    <w:rsid w:val="00097C14"/>
    <w:rsid w:val="000A5CC3"/>
    <w:rsid w:val="000B788D"/>
    <w:rsid w:val="000D0F62"/>
    <w:rsid w:val="000D4633"/>
    <w:rsid w:val="000D5AA8"/>
    <w:rsid w:val="000E22E4"/>
    <w:rsid w:val="000E420A"/>
    <w:rsid w:val="000E5E54"/>
    <w:rsid w:val="000E6191"/>
    <w:rsid w:val="000F77A8"/>
    <w:rsid w:val="0010030D"/>
    <w:rsid w:val="00110DA2"/>
    <w:rsid w:val="0011727C"/>
    <w:rsid w:val="001310AF"/>
    <w:rsid w:val="00135FF7"/>
    <w:rsid w:val="00150C65"/>
    <w:rsid w:val="00154AD9"/>
    <w:rsid w:val="00154F0E"/>
    <w:rsid w:val="00185335"/>
    <w:rsid w:val="00190D33"/>
    <w:rsid w:val="00194740"/>
    <w:rsid w:val="00196A00"/>
    <w:rsid w:val="001A13D2"/>
    <w:rsid w:val="001D0B97"/>
    <w:rsid w:val="001D124E"/>
    <w:rsid w:val="001D38A9"/>
    <w:rsid w:val="001E5458"/>
    <w:rsid w:val="001E73C1"/>
    <w:rsid w:val="001F05AF"/>
    <w:rsid w:val="00207C62"/>
    <w:rsid w:val="00207E58"/>
    <w:rsid w:val="002103D4"/>
    <w:rsid w:val="002121CD"/>
    <w:rsid w:val="00217197"/>
    <w:rsid w:val="00225584"/>
    <w:rsid w:val="002311DA"/>
    <w:rsid w:val="002345EC"/>
    <w:rsid w:val="0023534F"/>
    <w:rsid w:val="00251FE6"/>
    <w:rsid w:val="00256B56"/>
    <w:rsid w:val="00266522"/>
    <w:rsid w:val="002855C2"/>
    <w:rsid w:val="002A1555"/>
    <w:rsid w:val="002B1518"/>
    <w:rsid w:val="002D0653"/>
    <w:rsid w:val="002D6383"/>
    <w:rsid w:val="002F3B93"/>
    <w:rsid w:val="00302DE4"/>
    <w:rsid w:val="00305D46"/>
    <w:rsid w:val="003120E4"/>
    <w:rsid w:val="00315FC7"/>
    <w:rsid w:val="0031775E"/>
    <w:rsid w:val="00317AAB"/>
    <w:rsid w:val="00335DDA"/>
    <w:rsid w:val="00336532"/>
    <w:rsid w:val="00343F55"/>
    <w:rsid w:val="00344DEB"/>
    <w:rsid w:val="00361B3E"/>
    <w:rsid w:val="00367D08"/>
    <w:rsid w:val="003B0677"/>
    <w:rsid w:val="003B2212"/>
    <w:rsid w:val="003D4143"/>
    <w:rsid w:val="003D7E33"/>
    <w:rsid w:val="003E2E38"/>
    <w:rsid w:val="003E34C8"/>
    <w:rsid w:val="003F50D4"/>
    <w:rsid w:val="003F6732"/>
    <w:rsid w:val="003F67D2"/>
    <w:rsid w:val="004008EC"/>
    <w:rsid w:val="00420EAC"/>
    <w:rsid w:val="00421224"/>
    <w:rsid w:val="004219B7"/>
    <w:rsid w:val="0043562D"/>
    <w:rsid w:val="00451B8C"/>
    <w:rsid w:val="00451D52"/>
    <w:rsid w:val="00464091"/>
    <w:rsid w:val="0048069E"/>
    <w:rsid w:val="00486F33"/>
    <w:rsid w:val="00492CEF"/>
    <w:rsid w:val="004A5DED"/>
    <w:rsid w:val="004B09A1"/>
    <w:rsid w:val="004B7C92"/>
    <w:rsid w:val="004B7DAA"/>
    <w:rsid w:val="004D400F"/>
    <w:rsid w:val="004D4812"/>
    <w:rsid w:val="004D7CF8"/>
    <w:rsid w:val="004E6420"/>
    <w:rsid w:val="005013D9"/>
    <w:rsid w:val="005065B7"/>
    <w:rsid w:val="00510022"/>
    <w:rsid w:val="00513142"/>
    <w:rsid w:val="00513FA3"/>
    <w:rsid w:val="00516F27"/>
    <w:rsid w:val="00520708"/>
    <w:rsid w:val="00523E28"/>
    <w:rsid w:val="00544B03"/>
    <w:rsid w:val="005577D3"/>
    <w:rsid w:val="0056163A"/>
    <w:rsid w:val="00572AE0"/>
    <w:rsid w:val="005734BE"/>
    <w:rsid w:val="00582373"/>
    <w:rsid w:val="00592BF9"/>
    <w:rsid w:val="00593DD4"/>
    <w:rsid w:val="00595371"/>
    <w:rsid w:val="005A6DCA"/>
    <w:rsid w:val="005C52FD"/>
    <w:rsid w:val="005D40C0"/>
    <w:rsid w:val="005F1631"/>
    <w:rsid w:val="00607AAE"/>
    <w:rsid w:val="00614836"/>
    <w:rsid w:val="006220C0"/>
    <w:rsid w:val="00637B22"/>
    <w:rsid w:val="00640E5A"/>
    <w:rsid w:val="00640F98"/>
    <w:rsid w:val="006429AB"/>
    <w:rsid w:val="00645B31"/>
    <w:rsid w:val="006534B2"/>
    <w:rsid w:val="00660A26"/>
    <w:rsid w:val="00664410"/>
    <w:rsid w:val="006755F2"/>
    <w:rsid w:val="00691673"/>
    <w:rsid w:val="00693497"/>
    <w:rsid w:val="006A2E81"/>
    <w:rsid w:val="006A41C7"/>
    <w:rsid w:val="006A5FBB"/>
    <w:rsid w:val="006B7469"/>
    <w:rsid w:val="006C1BF6"/>
    <w:rsid w:val="006D23FF"/>
    <w:rsid w:val="006D627B"/>
    <w:rsid w:val="006E2303"/>
    <w:rsid w:val="006E3D85"/>
    <w:rsid w:val="006F1732"/>
    <w:rsid w:val="006F2A46"/>
    <w:rsid w:val="006F5660"/>
    <w:rsid w:val="00701573"/>
    <w:rsid w:val="0070311A"/>
    <w:rsid w:val="00716AFC"/>
    <w:rsid w:val="00717DE9"/>
    <w:rsid w:val="00726370"/>
    <w:rsid w:val="00731A94"/>
    <w:rsid w:val="00736416"/>
    <w:rsid w:val="00737CB7"/>
    <w:rsid w:val="00737D29"/>
    <w:rsid w:val="00752F85"/>
    <w:rsid w:val="0076553F"/>
    <w:rsid w:val="00766C4A"/>
    <w:rsid w:val="0077134A"/>
    <w:rsid w:val="00771CAE"/>
    <w:rsid w:val="007726EC"/>
    <w:rsid w:val="00772FD7"/>
    <w:rsid w:val="00774CDB"/>
    <w:rsid w:val="00775CC5"/>
    <w:rsid w:val="00780F3F"/>
    <w:rsid w:val="007A11E9"/>
    <w:rsid w:val="007B0DAC"/>
    <w:rsid w:val="007C3029"/>
    <w:rsid w:val="007C538A"/>
    <w:rsid w:val="007F36D9"/>
    <w:rsid w:val="007F70A0"/>
    <w:rsid w:val="00802D6E"/>
    <w:rsid w:val="0081591B"/>
    <w:rsid w:val="00833CF7"/>
    <w:rsid w:val="008518B8"/>
    <w:rsid w:val="00864AD4"/>
    <w:rsid w:val="00865988"/>
    <w:rsid w:val="008771E1"/>
    <w:rsid w:val="00895E67"/>
    <w:rsid w:val="008963C3"/>
    <w:rsid w:val="008B5621"/>
    <w:rsid w:val="008C33BF"/>
    <w:rsid w:val="008C64DC"/>
    <w:rsid w:val="008D0F6C"/>
    <w:rsid w:val="008D55E0"/>
    <w:rsid w:val="008E192F"/>
    <w:rsid w:val="008E2A7D"/>
    <w:rsid w:val="008F4749"/>
    <w:rsid w:val="00907091"/>
    <w:rsid w:val="00915E1B"/>
    <w:rsid w:val="00923CFD"/>
    <w:rsid w:val="00926FF9"/>
    <w:rsid w:val="00931624"/>
    <w:rsid w:val="00934C59"/>
    <w:rsid w:val="00951C6D"/>
    <w:rsid w:val="009531EE"/>
    <w:rsid w:val="00955D1B"/>
    <w:rsid w:val="009563AA"/>
    <w:rsid w:val="00960641"/>
    <w:rsid w:val="00960F3E"/>
    <w:rsid w:val="009A4D0C"/>
    <w:rsid w:val="009A54C2"/>
    <w:rsid w:val="009B3E8C"/>
    <w:rsid w:val="009D0A7E"/>
    <w:rsid w:val="009D286E"/>
    <w:rsid w:val="009D4D0A"/>
    <w:rsid w:val="009D57C9"/>
    <w:rsid w:val="009E5A06"/>
    <w:rsid w:val="009F7CA4"/>
    <w:rsid w:val="00A044D3"/>
    <w:rsid w:val="00A145DD"/>
    <w:rsid w:val="00A1684C"/>
    <w:rsid w:val="00A2630B"/>
    <w:rsid w:val="00A34ADF"/>
    <w:rsid w:val="00A41D44"/>
    <w:rsid w:val="00A42682"/>
    <w:rsid w:val="00A721EF"/>
    <w:rsid w:val="00A9175C"/>
    <w:rsid w:val="00AA099E"/>
    <w:rsid w:val="00AA2C69"/>
    <w:rsid w:val="00AA2E21"/>
    <w:rsid w:val="00AA61FA"/>
    <w:rsid w:val="00AA7060"/>
    <w:rsid w:val="00AB1D50"/>
    <w:rsid w:val="00AD100D"/>
    <w:rsid w:val="00AD46F5"/>
    <w:rsid w:val="00AD6939"/>
    <w:rsid w:val="00AF4A15"/>
    <w:rsid w:val="00B11EB6"/>
    <w:rsid w:val="00B33605"/>
    <w:rsid w:val="00B33BAF"/>
    <w:rsid w:val="00B56934"/>
    <w:rsid w:val="00B61B8A"/>
    <w:rsid w:val="00B65C70"/>
    <w:rsid w:val="00B66182"/>
    <w:rsid w:val="00B77EA4"/>
    <w:rsid w:val="00B905CB"/>
    <w:rsid w:val="00BA032B"/>
    <w:rsid w:val="00BB6B7A"/>
    <w:rsid w:val="00BC2C1B"/>
    <w:rsid w:val="00BC5EC1"/>
    <w:rsid w:val="00BD02C1"/>
    <w:rsid w:val="00BD31E1"/>
    <w:rsid w:val="00BF52D5"/>
    <w:rsid w:val="00C006C7"/>
    <w:rsid w:val="00C0220C"/>
    <w:rsid w:val="00C110E9"/>
    <w:rsid w:val="00C160A6"/>
    <w:rsid w:val="00C20B5D"/>
    <w:rsid w:val="00C33C08"/>
    <w:rsid w:val="00C41306"/>
    <w:rsid w:val="00C43B91"/>
    <w:rsid w:val="00C52C6B"/>
    <w:rsid w:val="00C65AC0"/>
    <w:rsid w:val="00C77294"/>
    <w:rsid w:val="00C801FC"/>
    <w:rsid w:val="00C855C7"/>
    <w:rsid w:val="00C868F5"/>
    <w:rsid w:val="00C91215"/>
    <w:rsid w:val="00C9364E"/>
    <w:rsid w:val="00CA2078"/>
    <w:rsid w:val="00CB282E"/>
    <w:rsid w:val="00CC21F3"/>
    <w:rsid w:val="00CC5F61"/>
    <w:rsid w:val="00CE0C64"/>
    <w:rsid w:val="00CE2A95"/>
    <w:rsid w:val="00CF109C"/>
    <w:rsid w:val="00CF143F"/>
    <w:rsid w:val="00CF1DCD"/>
    <w:rsid w:val="00CF2415"/>
    <w:rsid w:val="00CF68DB"/>
    <w:rsid w:val="00D02B85"/>
    <w:rsid w:val="00D04749"/>
    <w:rsid w:val="00D22CE2"/>
    <w:rsid w:val="00D23B4D"/>
    <w:rsid w:val="00D27E92"/>
    <w:rsid w:val="00D3126B"/>
    <w:rsid w:val="00D36BC3"/>
    <w:rsid w:val="00D5797C"/>
    <w:rsid w:val="00D749D6"/>
    <w:rsid w:val="00D75312"/>
    <w:rsid w:val="00D766B6"/>
    <w:rsid w:val="00D83CA7"/>
    <w:rsid w:val="00D85691"/>
    <w:rsid w:val="00D864D7"/>
    <w:rsid w:val="00D95F48"/>
    <w:rsid w:val="00DA06C3"/>
    <w:rsid w:val="00DA59A2"/>
    <w:rsid w:val="00DB18D7"/>
    <w:rsid w:val="00DB4928"/>
    <w:rsid w:val="00DC63CF"/>
    <w:rsid w:val="00DC7B91"/>
    <w:rsid w:val="00DE5AFF"/>
    <w:rsid w:val="00DF2379"/>
    <w:rsid w:val="00DF6AD9"/>
    <w:rsid w:val="00E041F5"/>
    <w:rsid w:val="00E05358"/>
    <w:rsid w:val="00E16C6C"/>
    <w:rsid w:val="00E31964"/>
    <w:rsid w:val="00E350ED"/>
    <w:rsid w:val="00E40FE3"/>
    <w:rsid w:val="00E45EC6"/>
    <w:rsid w:val="00E75E4D"/>
    <w:rsid w:val="00E80010"/>
    <w:rsid w:val="00E820B7"/>
    <w:rsid w:val="00E8420B"/>
    <w:rsid w:val="00E9740B"/>
    <w:rsid w:val="00E97BA2"/>
    <w:rsid w:val="00EA0EB5"/>
    <w:rsid w:val="00EA0F09"/>
    <w:rsid w:val="00EA1097"/>
    <w:rsid w:val="00EB57EB"/>
    <w:rsid w:val="00EE67DB"/>
    <w:rsid w:val="00EF1C84"/>
    <w:rsid w:val="00EF2DC4"/>
    <w:rsid w:val="00EF5AD7"/>
    <w:rsid w:val="00F022D9"/>
    <w:rsid w:val="00F03F95"/>
    <w:rsid w:val="00F047AB"/>
    <w:rsid w:val="00F0648D"/>
    <w:rsid w:val="00F069C4"/>
    <w:rsid w:val="00F069DF"/>
    <w:rsid w:val="00F13925"/>
    <w:rsid w:val="00F13E39"/>
    <w:rsid w:val="00F16847"/>
    <w:rsid w:val="00F36564"/>
    <w:rsid w:val="00F378F9"/>
    <w:rsid w:val="00F41882"/>
    <w:rsid w:val="00F4398B"/>
    <w:rsid w:val="00F864EA"/>
    <w:rsid w:val="00F9204E"/>
    <w:rsid w:val="00F93757"/>
    <w:rsid w:val="00F937F2"/>
    <w:rsid w:val="00F94DB5"/>
    <w:rsid w:val="00FB0086"/>
    <w:rsid w:val="00FB1087"/>
    <w:rsid w:val="00FC0328"/>
    <w:rsid w:val="00FE4787"/>
    <w:rsid w:val="00FE775E"/>
    <w:rsid w:val="00FF14D8"/>
    <w:rsid w:val="00FF53A9"/>
    <w:rsid w:val="00FF7FC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631"/>
    <w:pPr>
      <w:suppressAutoHyphens/>
      <w:spacing w:after="0" w:line="240" w:lineRule="auto"/>
    </w:pPr>
    <w:rPr>
      <w:rFonts w:ascii="Arial" w:eastAsia="Calibri" w:hAnsi="Arial" w:cs="font499"/>
      <w:kern w:val="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631"/>
    <w:pPr>
      <w:tabs>
        <w:tab w:val="center" w:pos="4513"/>
        <w:tab w:val="right" w:pos="9026"/>
      </w:tabs>
    </w:pPr>
  </w:style>
  <w:style w:type="character" w:customStyle="1" w:styleId="HeaderChar">
    <w:name w:val="Header Char"/>
    <w:basedOn w:val="DefaultParagraphFont"/>
    <w:link w:val="Header"/>
    <w:rsid w:val="005F1631"/>
    <w:rPr>
      <w:rFonts w:ascii="Arial" w:eastAsia="Calibri" w:hAnsi="Arial" w:cs="font499"/>
      <w:kern w:val="1"/>
      <w:lang w:eastAsia="zh-CN"/>
    </w:rPr>
  </w:style>
  <w:style w:type="paragraph" w:styleId="ListParagraph">
    <w:name w:val="List Paragraph"/>
    <w:basedOn w:val="Normal"/>
    <w:uiPriority w:val="34"/>
    <w:qFormat/>
    <w:rsid w:val="005F1631"/>
    <w:pPr>
      <w:ind w:left="720"/>
      <w:contextualSpacing/>
    </w:pPr>
  </w:style>
  <w:style w:type="paragraph" w:styleId="PlainText">
    <w:name w:val="Plain Text"/>
    <w:basedOn w:val="Normal"/>
    <w:link w:val="PlainTextChar"/>
    <w:uiPriority w:val="99"/>
    <w:rsid w:val="005F1631"/>
    <w:rPr>
      <w:rFonts w:ascii="Verdana" w:hAnsi="Verdana" w:cs="Verdana"/>
      <w:sz w:val="20"/>
      <w:szCs w:val="21"/>
    </w:rPr>
  </w:style>
  <w:style w:type="character" w:customStyle="1" w:styleId="PlainTextChar">
    <w:name w:val="Plain Text Char"/>
    <w:basedOn w:val="DefaultParagraphFont"/>
    <w:link w:val="PlainText"/>
    <w:uiPriority w:val="99"/>
    <w:rsid w:val="005F1631"/>
    <w:rPr>
      <w:rFonts w:ascii="Verdana" w:eastAsia="Calibri" w:hAnsi="Verdana" w:cs="Verdana"/>
      <w:kern w:val="1"/>
      <w:sz w:val="20"/>
      <w:szCs w:val="21"/>
      <w:lang w:eastAsia="zh-CN"/>
    </w:rPr>
  </w:style>
  <w:style w:type="paragraph" w:styleId="NoSpacing">
    <w:name w:val="No Spacing"/>
    <w:basedOn w:val="Normal"/>
    <w:qFormat/>
    <w:rsid w:val="005F1631"/>
    <w:rPr>
      <w:rFonts w:ascii="Calibri" w:hAnsi="Calibri" w:cs="Times New Roman"/>
    </w:rPr>
  </w:style>
  <w:style w:type="character" w:styleId="Hyperlink">
    <w:name w:val="Hyperlink"/>
    <w:basedOn w:val="DefaultParagraphFont"/>
    <w:uiPriority w:val="99"/>
    <w:unhideWhenUsed/>
    <w:rsid w:val="00EB57EB"/>
    <w:rPr>
      <w:color w:val="0563C1" w:themeColor="hyperlink"/>
      <w:u w:val="single"/>
    </w:rPr>
  </w:style>
  <w:style w:type="character" w:customStyle="1" w:styleId="xbe">
    <w:name w:val="_xbe"/>
    <w:basedOn w:val="DefaultParagraphFont"/>
    <w:rsid w:val="000E420A"/>
  </w:style>
  <w:style w:type="paragraph" w:styleId="NormalWeb">
    <w:name w:val="Normal (Web)"/>
    <w:basedOn w:val="Normal"/>
    <w:uiPriority w:val="99"/>
    <w:semiHidden/>
    <w:unhideWhenUsed/>
    <w:rsid w:val="00C20B5D"/>
    <w:pPr>
      <w:suppressAutoHyphens w:val="0"/>
      <w:spacing w:before="100" w:beforeAutospacing="1" w:after="100" w:afterAutospacing="1"/>
    </w:pPr>
    <w:rPr>
      <w:rFonts w:ascii="Times New Roman" w:eastAsiaTheme="minorHAnsi" w:hAnsi="Times New Roman" w:cs="Times New Roman"/>
      <w:kern w:val="0"/>
      <w:sz w:val="24"/>
      <w:szCs w:val="24"/>
      <w:lang w:eastAsia="en-AU"/>
    </w:rPr>
  </w:style>
  <w:style w:type="paragraph" w:styleId="BalloonText">
    <w:name w:val="Balloon Text"/>
    <w:basedOn w:val="Normal"/>
    <w:link w:val="BalloonTextChar"/>
    <w:uiPriority w:val="99"/>
    <w:semiHidden/>
    <w:unhideWhenUsed/>
    <w:rsid w:val="00660A26"/>
    <w:rPr>
      <w:rFonts w:ascii="Tahoma" w:hAnsi="Tahoma" w:cs="Tahoma"/>
      <w:sz w:val="16"/>
      <w:szCs w:val="16"/>
    </w:rPr>
  </w:style>
  <w:style w:type="character" w:customStyle="1" w:styleId="BalloonTextChar">
    <w:name w:val="Balloon Text Char"/>
    <w:basedOn w:val="DefaultParagraphFont"/>
    <w:link w:val="BalloonText"/>
    <w:uiPriority w:val="99"/>
    <w:semiHidden/>
    <w:rsid w:val="00660A26"/>
    <w:rPr>
      <w:rFonts w:ascii="Tahoma" w:eastAsia="Calibri" w:hAnsi="Tahoma" w:cs="Tahoma"/>
      <w:kern w:val="1"/>
      <w:sz w:val="16"/>
      <w:szCs w:val="16"/>
      <w:lang w:eastAsia="zh-CN"/>
    </w:rPr>
  </w:style>
  <w:style w:type="character" w:styleId="FollowedHyperlink">
    <w:name w:val="FollowedHyperlink"/>
    <w:basedOn w:val="DefaultParagraphFont"/>
    <w:uiPriority w:val="99"/>
    <w:semiHidden/>
    <w:unhideWhenUsed/>
    <w:rsid w:val="00E45EC6"/>
    <w:rPr>
      <w:color w:val="954F72" w:themeColor="followedHyperlink"/>
      <w:u w:val="single"/>
    </w:rPr>
  </w:style>
  <w:style w:type="paragraph" w:styleId="Footer">
    <w:name w:val="footer"/>
    <w:basedOn w:val="Normal"/>
    <w:link w:val="FooterChar"/>
    <w:uiPriority w:val="99"/>
    <w:unhideWhenUsed/>
    <w:rsid w:val="00593DD4"/>
    <w:pPr>
      <w:tabs>
        <w:tab w:val="center" w:pos="4680"/>
        <w:tab w:val="right" w:pos="9360"/>
      </w:tabs>
    </w:pPr>
  </w:style>
  <w:style w:type="character" w:customStyle="1" w:styleId="FooterChar">
    <w:name w:val="Footer Char"/>
    <w:basedOn w:val="DefaultParagraphFont"/>
    <w:link w:val="Footer"/>
    <w:uiPriority w:val="99"/>
    <w:rsid w:val="00593DD4"/>
    <w:rPr>
      <w:rFonts w:ascii="Arial" w:eastAsia="Calibri" w:hAnsi="Arial" w:cs="font499"/>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631"/>
    <w:pPr>
      <w:suppressAutoHyphens/>
      <w:spacing w:after="0" w:line="240" w:lineRule="auto"/>
    </w:pPr>
    <w:rPr>
      <w:rFonts w:ascii="Arial" w:eastAsia="Calibri" w:hAnsi="Arial" w:cs="font499"/>
      <w:kern w:val="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631"/>
    <w:pPr>
      <w:tabs>
        <w:tab w:val="center" w:pos="4513"/>
        <w:tab w:val="right" w:pos="9026"/>
      </w:tabs>
    </w:pPr>
  </w:style>
  <w:style w:type="character" w:customStyle="1" w:styleId="HeaderChar">
    <w:name w:val="Header Char"/>
    <w:basedOn w:val="DefaultParagraphFont"/>
    <w:link w:val="Header"/>
    <w:rsid w:val="005F1631"/>
    <w:rPr>
      <w:rFonts w:ascii="Arial" w:eastAsia="Calibri" w:hAnsi="Arial" w:cs="font499"/>
      <w:kern w:val="1"/>
      <w:lang w:eastAsia="zh-CN"/>
    </w:rPr>
  </w:style>
  <w:style w:type="paragraph" w:styleId="ListParagraph">
    <w:name w:val="List Paragraph"/>
    <w:basedOn w:val="Normal"/>
    <w:uiPriority w:val="34"/>
    <w:qFormat/>
    <w:rsid w:val="005F1631"/>
    <w:pPr>
      <w:ind w:left="720"/>
      <w:contextualSpacing/>
    </w:pPr>
  </w:style>
  <w:style w:type="paragraph" w:styleId="PlainText">
    <w:name w:val="Plain Text"/>
    <w:basedOn w:val="Normal"/>
    <w:link w:val="PlainTextChar"/>
    <w:uiPriority w:val="99"/>
    <w:rsid w:val="005F1631"/>
    <w:rPr>
      <w:rFonts w:ascii="Verdana" w:hAnsi="Verdana" w:cs="Verdana"/>
      <w:sz w:val="20"/>
      <w:szCs w:val="21"/>
    </w:rPr>
  </w:style>
  <w:style w:type="character" w:customStyle="1" w:styleId="PlainTextChar">
    <w:name w:val="Plain Text Char"/>
    <w:basedOn w:val="DefaultParagraphFont"/>
    <w:link w:val="PlainText"/>
    <w:uiPriority w:val="99"/>
    <w:rsid w:val="005F1631"/>
    <w:rPr>
      <w:rFonts w:ascii="Verdana" w:eastAsia="Calibri" w:hAnsi="Verdana" w:cs="Verdana"/>
      <w:kern w:val="1"/>
      <w:sz w:val="20"/>
      <w:szCs w:val="21"/>
      <w:lang w:eastAsia="zh-CN"/>
    </w:rPr>
  </w:style>
  <w:style w:type="paragraph" w:styleId="NoSpacing">
    <w:name w:val="No Spacing"/>
    <w:basedOn w:val="Normal"/>
    <w:qFormat/>
    <w:rsid w:val="005F1631"/>
    <w:rPr>
      <w:rFonts w:ascii="Calibri" w:hAnsi="Calibri" w:cs="Times New Roman"/>
    </w:rPr>
  </w:style>
  <w:style w:type="character" w:styleId="Hyperlink">
    <w:name w:val="Hyperlink"/>
    <w:basedOn w:val="DefaultParagraphFont"/>
    <w:uiPriority w:val="99"/>
    <w:unhideWhenUsed/>
    <w:rsid w:val="00EB57EB"/>
    <w:rPr>
      <w:color w:val="0563C1" w:themeColor="hyperlink"/>
      <w:u w:val="single"/>
    </w:rPr>
  </w:style>
  <w:style w:type="character" w:customStyle="1" w:styleId="xbe">
    <w:name w:val="_xbe"/>
    <w:basedOn w:val="DefaultParagraphFont"/>
    <w:rsid w:val="000E420A"/>
  </w:style>
  <w:style w:type="paragraph" w:styleId="NormalWeb">
    <w:name w:val="Normal (Web)"/>
    <w:basedOn w:val="Normal"/>
    <w:uiPriority w:val="99"/>
    <w:semiHidden/>
    <w:unhideWhenUsed/>
    <w:rsid w:val="00C20B5D"/>
    <w:pPr>
      <w:suppressAutoHyphens w:val="0"/>
      <w:spacing w:before="100" w:beforeAutospacing="1" w:after="100" w:afterAutospacing="1"/>
    </w:pPr>
    <w:rPr>
      <w:rFonts w:ascii="Times New Roman" w:eastAsiaTheme="minorHAnsi" w:hAnsi="Times New Roman" w:cs="Times New Roman"/>
      <w:kern w:val="0"/>
      <w:sz w:val="24"/>
      <w:szCs w:val="24"/>
      <w:lang w:eastAsia="en-AU"/>
    </w:rPr>
  </w:style>
  <w:style w:type="paragraph" w:styleId="BalloonText">
    <w:name w:val="Balloon Text"/>
    <w:basedOn w:val="Normal"/>
    <w:link w:val="BalloonTextChar"/>
    <w:uiPriority w:val="99"/>
    <w:semiHidden/>
    <w:unhideWhenUsed/>
    <w:rsid w:val="00660A26"/>
    <w:rPr>
      <w:rFonts w:ascii="Tahoma" w:hAnsi="Tahoma" w:cs="Tahoma"/>
      <w:sz w:val="16"/>
      <w:szCs w:val="16"/>
    </w:rPr>
  </w:style>
  <w:style w:type="character" w:customStyle="1" w:styleId="BalloonTextChar">
    <w:name w:val="Balloon Text Char"/>
    <w:basedOn w:val="DefaultParagraphFont"/>
    <w:link w:val="BalloonText"/>
    <w:uiPriority w:val="99"/>
    <w:semiHidden/>
    <w:rsid w:val="00660A26"/>
    <w:rPr>
      <w:rFonts w:ascii="Tahoma" w:eastAsia="Calibri" w:hAnsi="Tahoma" w:cs="Tahoma"/>
      <w:kern w:val="1"/>
      <w:sz w:val="16"/>
      <w:szCs w:val="16"/>
      <w:lang w:eastAsia="zh-CN"/>
    </w:rPr>
  </w:style>
  <w:style w:type="character" w:styleId="FollowedHyperlink">
    <w:name w:val="FollowedHyperlink"/>
    <w:basedOn w:val="DefaultParagraphFont"/>
    <w:uiPriority w:val="99"/>
    <w:semiHidden/>
    <w:unhideWhenUsed/>
    <w:rsid w:val="00E45EC6"/>
    <w:rPr>
      <w:color w:val="954F72" w:themeColor="followedHyperlink"/>
      <w:u w:val="single"/>
    </w:rPr>
  </w:style>
  <w:style w:type="paragraph" w:styleId="Footer">
    <w:name w:val="footer"/>
    <w:basedOn w:val="Normal"/>
    <w:link w:val="FooterChar"/>
    <w:uiPriority w:val="99"/>
    <w:unhideWhenUsed/>
    <w:rsid w:val="00593DD4"/>
    <w:pPr>
      <w:tabs>
        <w:tab w:val="center" w:pos="4680"/>
        <w:tab w:val="right" w:pos="9360"/>
      </w:tabs>
    </w:pPr>
  </w:style>
  <w:style w:type="character" w:customStyle="1" w:styleId="FooterChar">
    <w:name w:val="Footer Char"/>
    <w:basedOn w:val="DefaultParagraphFont"/>
    <w:link w:val="Footer"/>
    <w:uiPriority w:val="99"/>
    <w:rsid w:val="00593DD4"/>
    <w:rPr>
      <w:rFonts w:ascii="Arial" w:eastAsia="Calibri" w:hAnsi="Arial" w:cs="font499"/>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3949">
      <w:bodyDiv w:val="1"/>
      <w:marLeft w:val="0"/>
      <w:marRight w:val="0"/>
      <w:marTop w:val="0"/>
      <w:marBottom w:val="0"/>
      <w:divBdr>
        <w:top w:val="none" w:sz="0" w:space="0" w:color="auto"/>
        <w:left w:val="none" w:sz="0" w:space="0" w:color="auto"/>
        <w:bottom w:val="none" w:sz="0" w:space="0" w:color="auto"/>
        <w:right w:val="none" w:sz="0" w:space="0" w:color="auto"/>
      </w:divBdr>
    </w:div>
    <w:div w:id="87429335">
      <w:bodyDiv w:val="1"/>
      <w:marLeft w:val="0"/>
      <w:marRight w:val="0"/>
      <w:marTop w:val="0"/>
      <w:marBottom w:val="0"/>
      <w:divBdr>
        <w:top w:val="none" w:sz="0" w:space="0" w:color="auto"/>
        <w:left w:val="none" w:sz="0" w:space="0" w:color="auto"/>
        <w:bottom w:val="none" w:sz="0" w:space="0" w:color="auto"/>
        <w:right w:val="none" w:sz="0" w:space="0" w:color="auto"/>
      </w:divBdr>
    </w:div>
    <w:div w:id="96802809">
      <w:bodyDiv w:val="1"/>
      <w:marLeft w:val="0"/>
      <w:marRight w:val="0"/>
      <w:marTop w:val="0"/>
      <w:marBottom w:val="0"/>
      <w:divBdr>
        <w:top w:val="none" w:sz="0" w:space="0" w:color="auto"/>
        <w:left w:val="none" w:sz="0" w:space="0" w:color="auto"/>
        <w:bottom w:val="none" w:sz="0" w:space="0" w:color="auto"/>
        <w:right w:val="none" w:sz="0" w:space="0" w:color="auto"/>
      </w:divBdr>
    </w:div>
    <w:div w:id="107311736">
      <w:bodyDiv w:val="1"/>
      <w:marLeft w:val="0"/>
      <w:marRight w:val="0"/>
      <w:marTop w:val="0"/>
      <w:marBottom w:val="0"/>
      <w:divBdr>
        <w:top w:val="none" w:sz="0" w:space="0" w:color="auto"/>
        <w:left w:val="none" w:sz="0" w:space="0" w:color="auto"/>
        <w:bottom w:val="none" w:sz="0" w:space="0" w:color="auto"/>
        <w:right w:val="none" w:sz="0" w:space="0" w:color="auto"/>
      </w:divBdr>
    </w:div>
    <w:div w:id="129904433">
      <w:bodyDiv w:val="1"/>
      <w:marLeft w:val="0"/>
      <w:marRight w:val="0"/>
      <w:marTop w:val="0"/>
      <w:marBottom w:val="0"/>
      <w:divBdr>
        <w:top w:val="none" w:sz="0" w:space="0" w:color="auto"/>
        <w:left w:val="none" w:sz="0" w:space="0" w:color="auto"/>
        <w:bottom w:val="none" w:sz="0" w:space="0" w:color="auto"/>
        <w:right w:val="none" w:sz="0" w:space="0" w:color="auto"/>
      </w:divBdr>
    </w:div>
    <w:div w:id="163017644">
      <w:bodyDiv w:val="1"/>
      <w:marLeft w:val="0"/>
      <w:marRight w:val="0"/>
      <w:marTop w:val="0"/>
      <w:marBottom w:val="0"/>
      <w:divBdr>
        <w:top w:val="none" w:sz="0" w:space="0" w:color="auto"/>
        <w:left w:val="none" w:sz="0" w:space="0" w:color="auto"/>
        <w:bottom w:val="none" w:sz="0" w:space="0" w:color="auto"/>
        <w:right w:val="none" w:sz="0" w:space="0" w:color="auto"/>
      </w:divBdr>
    </w:div>
    <w:div w:id="166941276">
      <w:bodyDiv w:val="1"/>
      <w:marLeft w:val="0"/>
      <w:marRight w:val="0"/>
      <w:marTop w:val="0"/>
      <w:marBottom w:val="0"/>
      <w:divBdr>
        <w:top w:val="none" w:sz="0" w:space="0" w:color="auto"/>
        <w:left w:val="none" w:sz="0" w:space="0" w:color="auto"/>
        <w:bottom w:val="none" w:sz="0" w:space="0" w:color="auto"/>
        <w:right w:val="none" w:sz="0" w:space="0" w:color="auto"/>
      </w:divBdr>
    </w:div>
    <w:div w:id="290675208">
      <w:bodyDiv w:val="1"/>
      <w:marLeft w:val="0"/>
      <w:marRight w:val="0"/>
      <w:marTop w:val="0"/>
      <w:marBottom w:val="0"/>
      <w:divBdr>
        <w:top w:val="none" w:sz="0" w:space="0" w:color="auto"/>
        <w:left w:val="none" w:sz="0" w:space="0" w:color="auto"/>
        <w:bottom w:val="none" w:sz="0" w:space="0" w:color="auto"/>
        <w:right w:val="none" w:sz="0" w:space="0" w:color="auto"/>
      </w:divBdr>
    </w:div>
    <w:div w:id="371267462">
      <w:bodyDiv w:val="1"/>
      <w:marLeft w:val="0"/>
      <w:marRight w:val="0"/>
      <w:marTop w:val="0"/>
      <w:marBottom w:val="0"/>
      <w:divBdr>
        <w:top w:val="none" w:sz="0" w:space="0" w:color="auto"/>
        <w:left w:val="none" w:sz="0" w:space="0" w:color="auto"/>
        <w:bottom w:val="none" w:sz="0" w:space="0" w:color="auto"/>
        <w:right w:val="none" w:sz="0" w:space="0" w:color="auto"/>
      </w:divBdr>
    </w:div>
    <w:div w:id="497505969">
      <w:bodyDiv w:val="1"/>
      <w:marLeft w:val="0"/>
      <w:marRight w:val="0"/>
      <w:marTop w:val="0"/>
      <w:marBottom w:val="0"/>
      <w:divBdr>
        <w:top w:val="none" w:sz="0" w:space="0" w:color="auto"/>
        <w:left w:val="none" w:sz="0" w:space="0" w:color="auto"/>
        <w:bottom w:val="none" w:sz="0" w:space="0" w:color="auto"/>
        <w:right w:val="none" w:sz="0" w:space="0" w:color="auto"/>
      </w:divBdr>
    </w:div>
    <w:div w:id="709964053">
      <w:bodyDiv w:val="1"/>
      <w:marLeft w:val="0"/>
      <w:marRight w:val="0"/>
      <w:marTop w:val="0"/>
      <w:marBottom w:val="0"/>
      <w:divBdr>
        <w:top w:val="none" w:sz="0" w:space="0" w:color="auto"/>
        <w:left w:val="none" w:sz="0" w:space="0" w:color="auto"/>
        <w:bottom w:val="none" w:sz="0" w:space="0" w:color="auto"/>
        <w:right w:val="none" w:sz="0" w:space="0" w:color="auto"/>
      </w:divBdr>
    </w:div>
    <w:div w:id="770080290">
      <w:bodyDiv w:val="1"/>
      <w:marLeft w:val="0"/>
      <w:marRight w:val="0"/>
      <w:marTop w:val="0"/>
      <w:marBottom w:val="0"/>
      <w:divBdr>
        <w:top w:val="none" w:sz="0" w:space="0" w:color="auto"/>
        <w:left w:val="none" w:sz="0" w:space="0" w:color="auto"/>
        <w:bottom w:val="none" w:sz="0" w:space="0" w:color="auto"/>
        <w:right w:val="none" w:sz="0" w:space="0" w:color="auto"/>
      </w:divBdr>
    </w:div>
    <w:div w:id="788662642">
      <w:bodyDiv w:val="1"/>
      <w:marLeft w:val="0"/>
      <w:marRight w:val="0"/>
      <w:marTop w:val="0"/>
      <w:marBottom w:val="0"/>
      <w:divBdr>
        <w:top w:val="none" w:sz="0" w:space="0" w:color="auto"/>
        <w:left w:val="none" w:sz="0" w:space="0" w:color="auto"/>
        <w:bottom w:val="none" w:sz="0" w:space="0" w:color="auto"/>
        <w:right w:val="none" w:sz="0" w:space="0" w:color="auto"/>
      </w:divBdr>
    </w:div>
    <w:div w:id="862283975">
      <w:bodyDiv w:val="1"/>
      <w:marLeft w:val="0"/>
      <w:marRight w:val="0"/>
      <w:marTop w:val="0"/>
      <w:marBottom w:val="0"/>
      <w:divBdr>
        <w:top w:val="none" w:sz="0" w:space="0" w:color="auto"/>
        <w:left w:val="none" w:sz="0" w:space="0" w:color="auto"/>
        <w:bottom w:val="none" w:sz="0" w:space="0" w:color="auto"/>
        <w:right w:val="none" w:sz="0" w:space="0" w:color="auto"/>
      </w:divBdr>
    </w:div>
    <w:div w:id="944073637">
      <w:bodyDiv w:val="1"/>
      <w:marLeft w:val="0"/>
      <w:marRight w:val="0"/>
      <w:marTop w:val="0"/>
      <w:marBottom w:val="0"/>
      <w:divBdr>
        <w:top w:val="none" w:sz="0" w:space="0" w:color="auto"/>
        <w:left w:val="none" w:sz="0" w:space="0" w:color="auto"/>
        <w:bottom w:val="none" w:sz="0" w:space="0" w:color="auto"/>
        <w:right w:val="none" w:sz="0" w:space="0" w:color="auto"/>
      </w:divBdr>
    </w:div>
    <w:div w:id="1018897570">
      <w:bodyDiv w:val="1"/>
      <w:marLeft w:val="0"/>
      <w:marRight w:val="0"/>
      <w:marTop w:val="0"/>
      <w:marBottom w:val="0"/>
      <w:divBdr>
        <w:top w:val="none" w:sz="0" w:space="0" w:color="auto"/>
        <w:left w:val="none" w:sz="0" w:space="0" w:color="auto"/>
        <w:bottom w:val="none" w:sz="0" w:space="0" w:color="auto"/>
        <w:right w:val="none" w:sz="0" w:space="0" w:color="auto"/>
      </w:divBdr>
    </w:div>
    <w:div w:id="1021056652">
      <w:bodyDiv w:val="1"/>
      <w:marLeft w:val="0"/>
      <w:marRight w:val="0"/>
      <w:marTop w:val="0"/>
      <w:marBottom w:val="0"/>
      <w:divBdr>
        <w:top w:val="none" w:sz="0" w:space="0" w:color="auto"/>
        <w:left w:val="none" w:sz="0" w:space="0" w:color="auto"/>
        <w:bottom w:val="none" w:sz="0" w:space="0" w:color="auto"/>
        <w:right w:val="none" w:sz="0" w:space="0" w:color="auto"/>
      </w:divBdr>
    </w:div>
    <w:div w:id="1117523169">
      <w:bodyDiv w:val="1"/>
      <w:marLeft w:val="0"/>
      <w:marRight w:val="0"/>
      <w:marTop w:val="0"/>
      <w:marBottom w:val="0"/>
      <w:divBdr>
        <w:top w:val="none" w:sz="0" w:space="0" w:color="auto"/>
        <w:left w:val="none" w:sz="0" w:space="0" w:color="auto"/>
        <w:bottom w:val="none" w:sz="0" w:space="0" w:color="auto"/>
        <w:right w:val="none" w:sz="0" w:space="0" w:color="auto"/>
      </w:divBdr>
    </w:div>
    <w:div w:id="1121999911">
      <w:bodyDiv w:val="1"/>
      <w:marLeft w:val="0"/>
      <w:marRight w:val="0"/>
      <w:marTop w:val="0"/>
      <w:marBottom w:val="0"/>
      <w:divBdr>
        <w:top w:val="none" w:sz="0" w:space="0" w:color="auto"/>
        <w:left w:val="none" w:sz="0" w:space="0" w:color="auto"/>
        <w:bottom w:val="none" w:sz="0" w:space="0" w:color="auto"/>
        <w:right w:val="none" w:sz="0" w:space="0" w:color="auto"/>
      </w:divBdr>
    </w:div>
    <w:div w:id="1138649177">
      <w:bodyDiv w:val="1"/>
      <w:marLeft w:val="0"/>
      <w:marRight w:val="0"/>
      <w:marTop w:val="0"/>
      <w:marBottom w:val="0"/>
      <w:divBdr>
        <w:top w:val="none" w:sz="0" w:space="0" w:color="auto"/>
        <w:left w:val="none" w:sz="0" w:space="0" w:color="auto"/>
        <w:bottom w:val="none" w:sz="0" w:space="0" w:color="auto"/>
        <w:right w:val="none" w:sz="0" w:space="0" w:color="auto"/>
      </w:divBdr>
    </w:div>
    <w:div w:id="1282612643">
      <w:bodyDiv w:val="1"/>
      <w:marLeft w:val="0"/>
      <w:marRight w:val="0"/>
      <w:marTop w:val="0"/>
      <w:marBottom w:val="0"/>
      <w:divBdr>
        <w:top w:val="none" w:sz="0" w:space="0" w:color="auto"/>
        <w:left w:val="none" w:sz="0" w:space="0" w:color="auto"/>
        <w:bottom w:val="none" w:sz="0" w:space="0" w:color="auto"/>
        <w:right w:val="none" w:sz="0" w:space="0" w:color="auto"/>
      </w:divBdr>
    </w:div>
    <w:div w:id="1311524058">
      <w:bodyDiv w:val="1"/>
      <w:marLeft w:val="0"/>
      <w:marRight w:val="0"/>
      <w:marTop w:val="0"/>
      <w:marBottom w:val="0"/>
      <w:divBdr>
        <w:top w:val="none" w:sz="0" w:space="0" w:color="auto"/>
        <w:left w:val="none" w:sz="0" w:space="0" w:color="auto"/>
        <w:bottom w:val="none" w:sz="0" w:space="0" w:color="auto"/>
        <w:right w:val="none" w:sz="0" w:space="0" w:color="auto"/>
      </w:divBdr>
    </w:div>
    <w:div w:id="1367026100">
      <w:bodyDiv w:val="1"/>
      <w:marLeft w:val="0"/>
      <w:marRight w:val="0"/>
      <w:marTop w:val="0"/>
      <w:marBottom w:val="0"/>
      <w:divBdr>
        <w:top w:val="none" w:sz="0" w:space="0" w:color="auto"/>
        <w:left w:val="none" w:sz="0" w:space="0" w:color="auto"/>
        <w:bottom w:val="none" w:sz="0" w:space="0" w:color="auto"/>
        <w:right w:val="none" w:sz="0" w:space="0" w:color="auto"/>
      </w:divBdr>
    </w:div>
    <w:div w:id="1386758660">
      <w:bodyDiv w:val="1"/>
      <w:marLeft w:val="0"/>
      <w:marRight w:val="0"/>
      <w:marTop w:val="0"/>
      <w:marBottom w:val="0"/>
      <w:divBdr>
        <w:top w:val="none" w:sz="0" w:space="0" w:color="auto"/>
        <w:left w:val="none" w:sz="0" w:space="0" w:color="auto"/>
        <w:bottom w:val="none" w:sz="0" w:space="0" w:color="auto"/>
        <w:right w:val="none" w:sz="0" w:space="0" w:color="auto"/>
      </w:divBdr>
    </w:div>
    <w:div w:id="1487435538">
      <w:bodyDiv w:val="1"/>
      <w:marLeft w:val="0"/>
      <w:marRight w:val="0"/>
      <w:marTop w:val="0"/>
      <w:marBottom w:val="0"/>
      <w:divBdr>
        <w:top w:val="none" w:sz="0" w:space="0" w:color="auto"/>
        <w:left w:val="none" w:sz="0" w:space="0" w:color="auto"/>
        <w:bottom w:val="none" w:sz="0" w:space="0" w:color="auto"/>
        <w:right w:val="none" w:sz="0" w:space="0" w:color="auto"/>
      </w:divBdr>
      <w:divsChild>
        <w:div w:id="1324822447">
          <w:marLeft w:val="0"/>
          <w:marRight w:val="0"/>
          <w:marTop w:val="0"/>
          <w:marBottom w:val="0"/>
          <w:divBdr>
            <w:top w:val="none" w:sz="0" w:space="0" w:color="auto"/>
            <w:left w:val="none" w:sz="0" w:space="0" w:color="auto"/>
            <w:bottom w:val="none" w:sz="0" w:space="0" w:color="auto"/>
            <w:right w:val="none" w:sz="0" w:space="0" w:color="auto"/>
          </w:divBdr>
        </w:div>
      </w:divsChild>
    </w:div>
    <w:div w:id="1505320048">
      <w:bodyDiv w:val="1"/>
      <w:marLeft w:val="0"/>
      <w:marRight w:val="0"/>
      <w:marTop w:val="0"/>
      <w:marBottom w:val="0"/>
      <w:divBdr>
        <w:top w:val="none" w:sz="0" w:space="0" w:color="auto"/>
        <w:left w:val="none" w:sz="0" w:space="0" w:color="auto"/>
        <w:bottom w:val="none" w:sz="0" w:space="0" w:color="auto"/>
        <w:right w:val="none" w:sz="0" w:space="0" w:color="auto"/>
      </w:divBdr>
    </w:div>
    <w:div w:id="1532306399">
      <w:bodyDiv w:val="1"/>
      <w:marLeft w:val="0"/>
      <w:marRight w:val="0"/>
      <w:marTop w:val="0"/>
      <w:marBottom w:val="0"/>
      <w:divBdr>
        <w:top w:val="none" w:sz="0" w:space="0" w:color="auto"/>
        <w:left w:val="none" w:sz="0" w:space="0" w:color="auto"/>
        <w:bottom w:val="none" w:sz="0" w:space="0" w:color="auto"/>
        <w:right w:val="none" w:sz="0" w:space="0" w:color="auto"/>
      </w:divBdr>
    </w:div>
    <w:div w:id="1573465702">
      <w:bodyDiv w:val="1"/>
      <w:marLeft w:val="0"/>
      <w:marRight w:val="0"/>
      <w:marTop w:val="0"/>
      <w:marBottom w:val="0"/>
      <w:divBdr>
        <w:top w:val="none" w:sz="0" w:space="0" w:color="auto"/>
        <w:left w:val="none" w:sz="0" w:space="0" w:color="auto"/>
        <w:bottom w:val="none" w:sz="0" w:space="0" w:color="auto"/>
        <w:right w:val="none" w:sz="0" w:space="0" w:color="auto"/>
      </w:divBdr>
    </w:div>
    <w:div w:id="1588154305">
      <w:bodyDiv w:val="1"/>
      <w:marLeft w:val="0"/>
      <w:marRight w:val="0"/>
      <w:marTop w:val="0"/>
      <w:marBottom w:val="0"/>
      <w:divBdr>
        <w:top w:val="none" w:sz="0" w:space="0" w:color="auto"/>
        <w:left w:val="none" w:sz="0" w:space="0" w:color="auto"/>
        <w:bottom w:val="none" w:sz="0" w:space="0" w:color="auto"/>
        <w:right w:val="none" w:sz="0" w:space="0" w:color="auto"/>
      </w:divBdr>
    </w:div>
    <w:div w:id="1597901772">
      <w:bodyDiv w:val="1"/>
      <w:marLeft w:val="0"/>
      <w:marRight w:val="0"/>
      <w:marTop w:val="0"/>
      <w:marBottom w:val="0"/>
      <w:divBdr>
        <w:top w:val="none" w:sz="0" w:space="0" w:color="auto"/>
        <w:left w:val="none" w:sz="0" w:space="0" w:color="auto"/>
        <w:bottom w:val="none" w:sz="0" w:space="0" w:color="auto"/>
        <w:right w:val="none" w:sz="0" w:space="0" w:color="auto"/>
      </w:divBdr>
    </w:div>
    <w:div w:id="1613977367">
      <w:bodyDiv w:val="1"/>
      <w:marLeft w:val="0"/>
      <w:marRight w:val="0"/>
      <w:marTop w:val="0"/>
      <w:marBottom w:val="0"/>
      <w:divBdr>
        <w:top w:val="none" w:sz="0" w:space="0" w:color="auto"/>
        <w:left w:val="none" w:sz="0" w:space="0" w:color="auto"/>
        <w:bottom w:val="none" w:sz="0" w:space="0" w:color="auto"/>
        <w:right w:val="none" w:sz="0" w:space="0" w:color="auto"/>
      </w:divBdr>
    </w:div>
    <w:div w:id="1614481016">
      <w:bodyDiv w:val="1"/>
      <w:marLeft w:val="0"/>
      <w:marRight w:val="0"/>
      <w:marTop w:val="0"/>
      <w:marBottom w:val="0"/>
      <w:divBdr>
        <w:top w:val="none" w:sz="0" w:space="0" w:color="auto"/>
        <w:left w:val="none" w:sz="0" w:space="0" w:color="auto"/>
        <w:bottom w:val="none" w:sz="0" w:space="0" w:color="auto"/>
        <w:right w:val="none" w:sz="0" w:space="0" w:color="auto"/>
      </w:divBdr>
    </w:div>
    <w:div w:id="1741756032">
      <w:bodyDiv w:val="1"/>
      <w:marLeft w:val="0"/>
      <w:marRight w:val="0"/>
      <w:marTop w:val="0"/>
      <w:marBottom w:val="0"/>
      <w:divBdr>
        <w:top w:val="none" w:sz="0" w:space="0" w:color="auto"/>
        <w:left w:val="none" w:sz="0" w:space="0" w:color="auto"/>
        <w:bottom w:val="none" w:sz="0" w:space="0" w:color="auto"/>
        <w:right w:val="none" w:sz="0" w:space="0" w:color="auto"/>
      </w:divBdr>
    </w:div>
    <w:div w:id="1890023929">
      <w:bodyDiv w:val="1"/>
      <w:marLeft w:val="0"/>
      <w:marRight w:val="0"/>
      <w:marTop w:val="0"/>
      <w:marBottom w:val="0"/>
      <w:divBdr>
        <w:top w:val="none" w:sz="0" w:space="0" w:color="auto"/>
        <w:left w:val="none" w:sz="0" w:space="0" w:color="auto"/>
        <w:bottom w:val="none" w:sz="0" w:space="0" w:color="auto"/>
        <w:right w:val="none" w:sz="0" w:space="0" w:color="auto"/>
      </w:divBdr>
    </w:div>
    <w:div w:id="1919092754">
      <w:bodyDiv w:val="1"/>
      <w:marLeft w:val="0"/>
      <w:marRight w:val="0"/>
      <w:marTop w:val="0"/>
      <w:marBottom w:val="0"/>
      <w:divBdr>
        <w:top w:val="none" w:sz="0" w:space="0" w:color="auto"/>
        <w:left w:val="none" w:sz="0" w:space="0" w:color="auto"/>
        <w:bottom w:val="none" w:sz="0" w:space="0" w:color="auto"/>
        <w:right w:val="none" w:sz="0" w:space="0" w:color="auto"/>
      </w:divBdr>
    </w:div>
    <w:div w:id="1955090530">
      <w:bodyDiv w:val="1"/>
      <w:marLeft w:val="0"/>
      <w:marRight w:val="0"/>
      <w:marTop w:val="0"/>
      <w:marBottom w:val="0"/>
      <w:divBdr>
        <w:top w:val="none" w:sz="0" w:space="0" w:color="auto"/>
        <w:left w:val="none" w:sz="0" w:space="0" w:color="auto"/>
        <w:bottom w:val="none" w:sz="0" w:space="0" w:color="auto"/>
        <w:right w:val="none" w:sz="0" w:space="0" w:color="auto"/>
      </w:divBdr>
    </w:div>
    <w:div w:id="1971011715">
      <w:bodyDiv w:val="1"/>
      <w:marLeft w:val="0"/>
      <w:marRight w:val="0"/>
      <w:marTop w:val="0"/>
      <w:marBottom w:val="0"/>
      <w:divBdr>
        <w:top w:val="none" w:sz="0" w:space="0" w:color="auto"/>
        <w:left w:val="none" w:sz="0" w:space="0" w:color="auto"/>
        <w:bottom w:val="none" w:sz="0" w:space="0" w:color="auto"/>
        <w:right w:val="none" w:sz="0" w:space="0" w:color="auto"/>
      </w:divBdr>
    </w:div>
    <w:div w:id="2009554321">
      <w:bodyDiv w:val="1"/>
      <w:marLeft w:val="0"/>
      <w:marRight w:val="0"/>
      <w:marTop w:val="0"/>
      <w:marBottom w:val="0"/>
      <w:divBdr>
        <w:top w:val="none" w:sz="0" w:space="0" w:color="auto"/>
        <w:left w:val="none" w:sz="0" w:space="0" w:color="auto"/>
        <w:bottom w:val="none" w:sz="0" w:space="0" w:color="auto"/>
        <w:right w:val="none" w:sz="0" w:space="0" w:color="auto"/>
      </w:divBdr>
    </w:div>
    <w:div w:id="2019502418">
      <w:bodyDiv w:val="1"/>
      <w:marLeft w:val="0"/>
      <w:marRight w:val="0"/>
      <w:marTop w:val="0"/>
      <w:marBottom w:val="0"/>
      <w:divBdr>
        <w:top w:val="none" w:sz="0" w:space="0" w:color="auto"/>
        <w:left w:val="none" w:sz="0" w:space="0" w:color="auto"/>
        <w:bottom w:val="none" w:sz="0" w:space="0" w:color="auto"/>
        <w:right w:val="none" w:sz="0" w:space="0" w:color="auto"/>
      </w:divBdr>
    </w:div>
    <w:div w:id="2060662891">
      <w:bodyDiv w:val="1"/>
      <w:marLeft w:val="0"/>
      <w:marRight w:val="0"/>
      <w:marTop w:val="0"/>
      <w:marBottom w:val="0"/>
      <w:divBdr>
        <w:top w:val="none" w:sz="0" w:space="0" w:color="auto"/>
        <w:left w:val="none" w:sz="0" w:space="0" w:color="auto"/>
        <w:bottom w:val="none" w:sz="0" w:space="0" w:color="auto"/>
        <w:right w:val="none" w:sz="0" w:space="0" w:color="auto"/>
      </w:divBdr>
      <w:divsChild>
        <w:div w:id="1927691996">
          <w:marLeft w:val="0"/>
          <w:marRight w:val="0"/>
          <w:marTop w:val="0"/>
          <w:marBottom w:val="0"/>
          <w:divBdr>
            <w:top w:val="none" w:sz="0" w:space="0" w:color="auto"/>
            <w:left w:val="none" w:sz="0" w:space="0" w:color="auto"/>
            <w:bottom w:val="none" w:sz="0" w:space="0" w:color="auto"/>
            <w:right w:val="none" w:sz="0" w:space="0" w:color="auto"/>
          </w:divBdr>
        </w:div>
        <w:div w:id="98916765">
          <w:marLeft w:val="0"/>
          <w:marRight w:val="0"/>
          <w:marTop w:val="0"/>
          <w:marBottom w:val="0"/>
          <w:divBdr>
            <w:top w:val="none" w:sz="0" w:space="0" w:color="auto"/>
            <w:left w:val="none" w:sz="0" w:space="0" w:color="auto"/>
            <w:bottom w:val="none" w:sz="0" w:space="0" w:color="auto"/>
            <w:right w:val="none" w:sz="0" w:space="0" w:color="auto"/>
          </w:divBdr>
        </w:div>
      </w:divsChild>
    </w:div>
    <w:div w:id="209901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onference.agmc.org.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EFEA8-F5F4-485F-9D48-AF32EF7FE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1836</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Whitehorse Manningham Library</Company>
  <LinksUpToDate>false</LinksUpToDate>
  <CharactersWithSpaces>12282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Mitchell</dc:creator>
  <cp:lastModifiedBy>mdang</cp:lastModifiedBy>
  <cp:revision>6</cp:revision>
  <cp:lastPrinted>2018-09-09T23:22:00Z</cp:lastPrinted>
  <dcterms:created xsi:type="dcterms:W3CDTF">2018-09-09T14:46:00Z</dcterms:created>
  <dcterms:modified xsi:type="dcterms:W3CDTF">2018-10-03T04:49:00Z</dcterms:modified>
</cp:coreProperties>
</file>